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5932B" w14:textId="77777777" w:rsidR="00C245D3" w:rsidRPr="00C245D3" w:rsidRDefault="00343419" w:rsidP="00C245D3">
      <w:pPr>
        <w:shd w:val="clear" w:color="auto" w:fill="FFFFFF"/>
        <w:ind w:left="72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Theme="minorHAnsi" w:cs="Times New Roman"/>
          <w:b/>
          <w:kern w:val="0"/>
          <w:sz w:val="32"/>
          <w:szCs w:val="32"/>
          <w:lang w:eastAsia="en-US" w:bidi="ar-SA"/>
        </w:rPr>
        <w:t xml:space="preserve"> </w:t>
      </w:r>
    </w:p>
    <w:p w14:paraId="45ABD17B" w14:textId="77777777" w:rsidR="00C245D3" w:rsidRPr="00C245D3" w:rsidRDefault="00C245D3" w:rsidP="00C245D3">
      <w:pPr>
        <w:widowControl/>
        <w:suppressAutoHyphens w:val="0"/>
        <w:autoSpaceDN/>
        <w:jc w:val="center"/>
        <w:textAlignment w:val="auto"/>
        <w:outlineLvl w:val="0"/>
        <w:rPr>
          <w:rFonts w:eastAsia="Times New Roman" w:cs="Times New Roman"/>
          <w:color w:val="333333"/>
          <w:kern w:val="36"/>
          <w:sz w:val="22"/>
          <w:szCs w:val="22"/>
          <w:lang w:eastAsia="ru-RU" w:bidi="ar-SA"/>
        </w:rPr>
      </w:pPr>
      <w:r w:rsidRPr="00C245D3">
        <w:rPr>
          <w:rFonts w:eastAsia="Times New Roman" w:cs="Times New Roman"/>
          <w:color w:val="333333"/>
          <w:kern w:val="36"/>
          <w:sz w:val="22"/>
          <w:szCs w:val="22"/>
          <w:lang w:eastAsia="ru-RU" w:bidi="ar-SA"/>
        </w:rPr>
        <w:t>Федеральное государственное бюджетное дошкольное образовательное учреждение</w:t>
      </w:r>
    </w:p>
    <w:p w14:paraId="6B9034FF" w14:textId="77777777" w:rsidR="00C245D3" w:rsidRPr="00C245D3" w:rsidRDefault="00C245D3" w:rsidP="00C245D3">
      <w:pPr>
        <w:widowControl/>
        <w:suppressAutoHyphens w:val="0"/>
        <w:autoSpaceDN/>
        <w:jc w:val="center"/>
        <w:textAlignment w:val="auto"/>
        <w:outlineLvl w:val="0"/>
        <w:rPr>
          <w:rFonts w:eastAsia="Times New Roman" w:cs="Times New Roman"/>
          <w:color w:val="333333"/>
          <w:kern w:val="36"/>
          <w:sz w:val="22"/>
          <w:szCs w:val="22"/>
          <w:lang w:eastAsia="ru-RU" w:bidi="ar-SA"/>
        </w:rPr>
      </w:pPr>
      <w:r w:rsidRPr="00C245D3">
        <w:rPr>
          <w:rFonts w:eastAsia="Times New Roman" w:cs="Times New Roman"/>
          <w:color w:val="333333"/>
          <w:kern w:val="36"/>
          <w:sz w:val="22"/>
          <w:szCs w:val="22"/>
          <w:lang w:eastAsia="ru-RU" w:bidi="ar-SA"/>
        </w:rPr>
        <w:t xml:space="preserve">«Центр развития ребенка – детский сад №2» </w:t>
      </w:r>
    </w:p>
    <w:p w14:paraId="164E0842" w14:textId="77777777" w:rsidR="00C245D3" w:rsidRPr="00C245D3" w:rsidRDefault="00C245D3" w:rsidP="00C245D3">
      <w:pPr>
        <w:widowControl/>
        <w:suppressAutoHyphens w:val="0"/>
        <w:autoSpaceDN/>
        <w:jc w:val="center"/>
        <w:textAlignment w:val="auto"/>
        <w:outlineLvl w:val="0"/>
        <w:rPr>
          <w:rFonts w:eastAsia="Times New Roman" w:cs="Times New Roman"/>
          <w:color w:val="333333"/>
          <w:kern w:val="36"/>
          <w:sz w:val="22"/>
          <w:szCs w:val="22"/>
          <w:lang w:eastAsia="ru-RU" w:bidi="ar-SA"/>
        </w:rPr>
      </w:pPr>
      <w:r w:rsidRPr="00C245D3">
        <w:rPr>
          <w:rFonts w:eastAsia="Times New Roman" w:cs="Times New Roman"/>
          <w:color w:val="333333"/>
          <w:kern w:val="36"/>
          <w:sz w:val="22"/>
          <w:szCs w:val="22"/>
          <w:lang w:eastAsia="ru-RU" w:bidi="ar-SA"/>
        </w:rPr>
        <w:t>Управление делами Президента Российской Федерации</w:t>
      </w:r>
    </w:p>
    <w:p w14:paraId="4A9F9BED" w14:textId="77777777" w:rsidR="00C245D3" w:rsidRPr="00C245D3" w:rsidRDefault="00C245D3" w:rsidP="00C245D3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682DA5AB" w14:textId="77777777" w:rsidR="00C245D3" w:rsidRPr="00C245D3" w:rsidRDefault="00C245D3" w:rsidP="00C245D3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3A397168" w14:textId="77777777" w:rsidR="00C245D3" w:rsidRPr="00C245D3" w:rsidRDefault="00C245D3" w:rsidP="00C245D3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48C065EB" w14:textId="77777777" w:rsidR="00C245D3" w:rsidRPr="00C245D3" w:rsidRDefault="00C245D3" w:rsidP="00C245D3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1812B89F" w14:textId="77777777" w:rsidR="00C245D3" w:rsidRPr="00C245D3" w:rsidRDefault="00C245D3" w:rsidP="00C245D3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214173D8" w14:textId="77777777" w:rsidR="00C245D3" w:rsidRPr="00C245D3" w:rsidRDefault="00C245D3" w:rsidP="00C245D3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6705F544" w14:textId="77777777" w:rsidR="00C245D3" w:rsidRPr="00C245D3" w:rsidRDefault="00C245D3" w:rsidP="00C245D3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6A9F1CB3" w14:textId="77777777" w:rsidR="00C245D3" w:rsidRPr="00C245D3" w:rsidRDefault="00C245D3" w:rsidP="00C245D3">
      <w:pPr>
        <w:widowControl/>
        <w:suppressAutoHyphens w:val="0"/>
        <w:autoSpaceDN/>
        <w:spacing w:line="360" w:lineRule="auto"/>
        <w:jc w:val="center"/>
        <w:textAlignment w:val="auto"/>
        <w:rPr>
          <w:rFonts w:eastAsia="Times New Roman" w:cs="Times New Roman"/>
          <w:b/>
          <w:bCs/>
          <w:kern w:val="0"/>
          <w:sz w:val="32"/>
          <w:szCs w:val="32"/>
          <w:lang w:eastAsia="ru-RU" w:bidi="ar-SA"/>
        </w:rPr>
      </w:pPr>
      <w:r w:rsidRPr="00C245D3">
        <w:rPr>
          <w:rFonts w:eastAsia="Times New Roman" w:cs="Times New Roman"/>
          <w:b/>
          <w:bCs/>
          <w:kern w:val="0"/>
          <w:sz w:val="32"/>
          <w:szCs w:val="32"/>
          <w:lang w:eastAsia="ru-RU" w:bidi="ar-SA"/>
        </w:rPr>
        <w:t>План работы по самообразованию</w:t>
      </w:r>
    </w:p>
    <w:p w14:paraId="751CE78D" w14:textId="42B96EA5" w:rsidR="00C245D3" w:rsidRPr="00C245D3" w:rsidRDefault="00C245D3" w:rsidP="00C245D3">
      <w:pPr>
        <w:widowControl/>
        <w:suppressAutoHyphens w:val="0"/>
        <w:autoSpaceDN/>
        <w:spacing w:line="360" w:lineRule="auto"/>
        <w:jc w:val="center"/>
        <w:textAlignment w:val="auto"/>
        <w:rPr>
          <w:rFonts w:eastAsia="Times New Roman" w:cs="Times New Roman"/>
          <w:b/>
          <w:bCs/>
          <w:kern w:val="0"/>
          <w:sz w:val="32"/>
          <w:szCs w:val="32"/>
          <w:lang w:eastAsia="ru-RU" w:bidi="ar-SA"/>
        </w:rPr>
      </w:pPr>
      <w:r w:rsidRPr="00C245D3">
        <w:rPr>
          <w:rFonts w:eastAsia="Times New Roman" w:cs="Times New Roman"/>
          <w:b/>
          <w:bCs/>
          <w:kern w:val="0"/>
          <w:sz w:val="32"/>
          <w:szCs w:val="32"/>
          <w:lang w:eastAsia="ru-RU" w:bidi="ar-SA"/>
        </w:rPr>
        <w:t>на 202</w:t>
      </w:r>
      <w:r>
        <w:rPr>
          <w:rFonts w:eastAsia="Times New Roman" w:cs="Times New Roman"/>
          <w:b/>
          <w:bCs/>
          <w:kern w:val="0"/>
          <w:sz w:val="32"/>
          <w:szCs w:val="32"/>
          <w:lang w:eastAsia="ru-RU" w:bidi="ar-SA"/>
        </w:rPr>
        <w:t>3</w:t>
      </w:r>
      <w:r w:rsidRPr="00C245D3">
        <w:rPr>
          <w:rFonts w:eastAsia="Times New Roman" w:cs="Times New Roman"/>
          <w:b/>
          <w:bCs/>
          <w:kern w:val="0"/>
          <w:sz w:val="32"/>
          <w:szCs w:val="32"/>
          <w:lang w:eastAsia="ru-RU" w:bidi="ar-SA"/>
        </w:rPr>
        <w:t xml:space="preserve"> – 202</w:t>
      </w:r>
      <w:r>
        <w:rPr>
          <w:rFonts w:eastAsia="Times New Roman" w:cs="Times New Roman"/>
          <w:b/>
          <w:bCs/>
          <w:kern w:val="0"/>
          <w:sz w:val="32"/>
          <w:szCs w:val="32"/>
          <w:lang w:eastAsia="ru-RU" w:bidi="ar-SA"/>
        </w:rPr>
        <w:t>4</w:t>
      </w:r>
      <w:r w:rsidRPr="00C245D3">
        <w:rPr>
          <w:rFonts w:eastAsia="Times New Roman" w:cs="Times New Roman"/>
          <w:b/>
          <w:bCs/>
          <w:kern w:val="0"/>
          <w:sz w:val="32"/>
          <w:szCs w:val="32"/>
          <w:lang w:eastAsia="ru-RU" w:bidi="ar-SA"/>
        </w:rPr>
        <w:t xml:space="preserve"> учебный год</w:t>
      </w:r>
    </w:p>
    <w:p w14:paraId="533E1B0E" w14:textId="77777777" w:rsidR="00C245D3" w:rsidRDefault="00C245D3" w:rsidP="00C245D3">
      <w:pPr>
        <w:widowControl/>
        <w:suppressAutoHyphens w:val="0"/>
        <w:autoSpaceDN/>
        <w:spacing w:before="100" w:beforeAutospacing="1" w:after="100" w:afterAutospacing="1" w:line="360" w:lineRule="auto"/>
        <w:jc w:val="center"/>
        <w:textAlignment w:val="auto"/>
        <w:rPr>
          <w:rFonts w:eastAsia="Times New Roman" w:cs="Times New Roman"/>
          <w:b/>
          <w:bCs/>
          <w:kern w:val="36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kern w:val="36"/>
          <w:sz w:val="28"/>
          <w:szCs w:val="28"/>
          <w:lang w:eastAsia="ru-RU" w:bidi="ar-SA"/>
        </w:rPr>
        <w:t>«</w:t>
      </w:r>
      <w:r w:rsidRPr="001E256C">
        <w:rPr>
          <w:rFonts w:eastAsia="Times New Roman" w:cs="Times New Roman"/>
          <w:b/>
          <w:bCs/>
          <w:kern w:val="36"/>
          <w:sz w:val="28"/>
          <w:szCs w:val="28"/>
          <w:lang w:val="en-US" w:eastAsia="ru-RU" w:bidi="ar-SA"/>
        </w:rPr>
        <w:t>Stem</w:t>
      </w:r>
      <w:r w:rsidRPr="001E256C">
        <w:rPr>
          <w:rFonts w:eastAsia="Times New Roman" w:cs="Times New Roman"/>
          <w:b/>
          <w:bCs/>
          <w:kern w:val="36"/>
          <w:sz w:val="28"/>
          <w:szCs w:val="28"/>
          <w:lang w:eastAsia="ru-RU" w:bidi="ar-SA"/>
        </w:rPr>
        <w:t>-технология «</w:t>
      </w:r>
      <w:proofErr w:type="spellStart"/>
      <w:r w:rsidRPr="001E256C">
        <w:rPr>
          <w:rFonts w:eastAsia="Times New Roman" w:cs="Times New Roman"/>
          <w:b/>
          <w:bCs/>
          <w:kern w:val="36"/>
          <w:sz w:val="28"/>
          <w:szCs w:val="28"/>
          <w:lang w:eastAsia="ru-RU" w:bidi="ar-SA"/>
        </w:rPr>
        <w:t>лего</w:t>
      </w:r>
      <w:proofErr w:type="spellEnd"/>
      <w:r w:rsidRPr="001E256C">
        <w:rPr>
          <w:rFonts w:eastAsia="Times New Roman" w:cs="Times New Roman"/>
          <w:b/>
          <w:bCs/>
          <w:kern w:val="36"/>
          <w:sz w:val="28"/>
          <w:szCs w:val="28"/>
          <w:lang w:eastAsia="ru-RU" w:bidi="ar-SA"/>
        </w:rPr>
        <w:t xml:space="preserve">-конструирование» </w:t>
      </w:r>
    </w:p>
    <w:p w14:paraId="01AB2BE1" w14:textId="77777777" w:rsidR="00C245D3" w:rsidRDefault="00C245D3" w:rsidP="00C245D3">
      <w:pPr>
        <w:widowControl/>
        <w:suppressAutoHyphens w:val="0"/>
        <w:autoSpaceDN/>
        <w:spacing w:before="100" w:beforeAutospacing="1" w:after="100" w:afterAutospacing="1" w:line="360" w:lineRule="auto"/>
        <w:jc w:val="center"/>
        <w:textAlignment w:val="auto"/>
        <w:rPr>
          <w:rFonts w:eastAsia="Times New Roman" w:cs="Times New Roman"/>
          <w:b/>
          <w:bCs/>
          <w:kern w:val="36"/>
          <w:sz w:val="28"/>
          <w:szCs w:val="28"/>
          <w:lang w:eastAsia="ru-RU" w:bidi="ar-SA"/>
        </w:rPr>
      </w:pPr>
      <w:r w:rsidRPr="001E256C">
        <w:rPr>
          <w:rFonts w:eastAsia="Times New Roman" w:cs="Times New Roman"/>
          <w:b/>
          <w:bCs/>
          <w:kern w:val="36"/>
          <w:sz w:val="28"/>
          <w:szCs w:val="28"/>
          <w:lang w:eastAsia="ru-RU" w:bidi="ar-SA"/>
        </w:rPr>
        <w:t xml:space="preserve">как средство развития познавательных способностей </w:t>
      </w:r>
    </w:p>
    <w:p w14:paraId="6C126FBB" w14:textId="01BB1898" w:rsidR="00C245D3" w:rsidRPr="004C07C9" w:rsidRDefault="00C245D3" w:rsidP="00C245D3">
      <w:pPr>
        <w:widowControl/>
        <w:suppressAutoHyphens w:val="0"/>
        <w:autoSpaceDN/>
        <w:spacing w:before="100" w:beforeAutospacing="1" w:after="100" w:afterAutospacing="1" w:line="360" w:lineRule="auto"/>
        <w:jc w:val="center"/>
        <w:textAlignment w:val="auto"/>
        <w:rPr>
          <w:rFonts w:eastAsia="Times New Roman" w:cs="Times New Roman"/>
          <w:b/>
          <w:bCs/>
          <w:kern w:val="36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kern w:val="36"/>
          <w:sz w:val="28"/>
          <w:szCs w:val="28"/>
          <w:lang w:eastAsia="ru-RU" w:bidi="ar-SA"/>
        </w:rPr>
        <w:t>у детей младшего дошкольного возраста</w:t>
      </w:r>
      <w:r>
        <w:rPr>
          <w:rFonts w:eastAsia="Times New Roman" w:cs="Times New Roman"/>
          <w:b/>
          <w:bCs/>
          <w:kern w:val="36"/>
          <w:sz w:val="28"/>
          <w:szCs w:val="28"/>
          <w:lang w:eastAsia="ru-RU" w:bidi="ar-SA"/>
        </w:rPr>
        <w:t>»</w:t>
      </w:r>
    </w:p>
    <w:p w14:paraId="229745EB" w14:textId="77777777" w:rsidR="00C245D3" w:rsidRPr="00C245D3" w:rsidRDefault="00C245D3" w:rsidP="00C245D3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b/>
          <w:kern w:val="0"/>
          <w:sz w:val="32"/>
          <w:szCs w:val="32"/>
          <w:lang w:eastAsia="ru-RU" w:bidi="ar-SA"/>
        </w:rPr>
      </w:pPr>
    </w:p>
    <w:p w14:paraId="68A83BBA" w14:textId="77777777" w:rsidR="00C245D3" w:rsidRPr="00C245D3" w:rsidRDefault="00C245D3" w:rsidP="00C245D3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b/>
          <w:kern w:val="0"/>
          <w:sz w:val="32"/>
          <w:szCs w:val="32"/>
          <w:lang w:eastAsia="ru-RU" w:bidi="ar-SA"/>
        </w:rPr>
      </w:pPr>
    </w:p>
    <w:p w14:paraId="19082BB5" w14:textId="77777777" w:rsidR="00C245D3" w:rsidRPr="00C245D3" w:rsidRDefault="00C245D3" w:rsidP="00C245D3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b/>
          <w:kern w:val="0"/>
          <w:sz w:val="32"/>
          <w:szCs w:val="32"/>
          <w:lang w:eastAsia="ru-RU" w:bidi="ar-SA"/>
        </w:rPr>
      </w:pPr>
    </w:p>
    <w:p w14:paraId="69819020" w14:textId="77777777" w:rsidR="00C245D3" w:rsidRPr="00C245D3" w:rsidRDefault="00C245D3" w:rsidP="00C245D3">
      <w:pPr>
        <w:widowControl/>
        <w:suppressAutoHyphens w:val="0"/>
        <w:autoSpaceDN/>
        <w:spacing w:after="150"/>
        <w:jc w:val="right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245D3">
        <w:rPr>
          <w:rFonts w:eastAsia="Times New Roman" w:cs="Times New Roman"/>
          <w:kern w:val="0"/>
          <w:sz w:val="28"/>
          <w:szCs w:val="28"/>
          <w:lang w:eastAsia="ru-RU" w:bidi="ar-SA"/>
        </w:rPr>
        <w:t>Воспитатель: Борисова Юлия Анатольевна</w:t>
      </w:r>
    </w:p>
    <w:p w14:paraId="7E90D692" w14:textId="77777777" w:rsidR="00C245D3" w:rsidRPr="00C245D3" w:rsidRDefault="00C245D3" w:rsidP="00C245D3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15848FA9" w14:textId="77777777" w:rsidR="00C245D3" w:rsidRPr="00C245D3" w:rsidRDefault="00C245D3" w:rsidP="00C245D3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1987FA2C" w14:textId="77777777" w:rsidR="00C245D3" w:rsidRPr="00C245D3" w:rsidRDefault="00C245D3" w:rsidP="00C245D3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1095312B" w14:textId="5E9EC9BB" w:rsidR="00C245D3" w:rsidRDefault="00C245D3" w:rsidP="00C245D3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0CADE29A" w14:textId="77777777" w:rsidR="00C245D3" w:rsidRPr="00C245D3" w:rsidRDefault="00C245D3" w:rsidP="00C245D3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468C0787" w14:textId="77777777" w:rsidR="00C245D3" w:rsidRPr="00C245D3" w:rsidRDefault="00C245D3" w:rsidP="00C245D3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5BC3643B" w14:textId="77777777" w:rsidR="00C245D3" w:rsidRPr="00C245D3" w:rsidRDefault="00C245D3" w:rsidP="00C245D3">
      <w:pPr>
        <w:widowControl/>
        <w:suppressAutoHyphens w:val="0"/>
        <w:autoSpaceDN/>
        <w:spacing w:after="150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23733795" w14:textId="77777777" w:rsidR="00C245D3" w:rsidRDefault="00C245D3" w:rsidP="00C245D3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71E91814" w14:textId="1EBF141C" w:rsidR="00C245D3" w:rsidRPr="00C245D3" w:rsidRDefault="00C245D3" w:rsidP="00C245D3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245D3">
        <w:rPr>
          <w:rFonts w:eastAsia="Times New Roman" w:cs="Times New Roman"/>
          <w:kern w:val="0"/>
          <w:sz w:val="28"/>
          <w:szCs w:val="28"/>
          <w:lang w:eastAsia="ru-RU" w:bidi="ar-SA"/>
        </w:rPr>
        <w:t>Москва, 2024 г.</w:t>
      </w:r>
    </w:p>
    <w:p w14:paraId="6BA2DC19" w14:textId="7517DB93" w:rsidR="001E256C" w:rsidRPr="00C245D3" w:rsidRDefault="00C245D3" w:rsidP="00C245D3">
      <w:pPr>
        <w:widowControl/>
        <w:suppressAutoHyphens w:val="0"/>
        <w:autoSpaceDN/>
        <w:spacing w:before="100" w:beforeAutospacing="1" w:after="100" w:afterAutospacing="1" w:line="360" w:lineRule="auto"/>
        <w:jc w:val="center"/>
        <w:textAlignment w:val="auto"/>
        <w:outlineLvl w:val="0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>
        <w:rPr>
          <w:rFonts w:eastAsiaTheme="minorHAnsi" w:cs="Times New Roman"/>
          <w:b/>
          <w:kern w:val="0"/>
          <w:sz w:val="32"/>
          <w:szCs w:val="32"/>
          <w:lang w:eastAsia="en-US" w:bidi="ar-SA"/>
        </w:rPr>
        <w:lastRenderedPageBreak/>
        <w:t>«</w:t>
      </w:r>
      <w:r w:rsidR="001E256C" w:rsidRPr="001E256C">
        <w:rPr>
          <w:rFonts w:eastAsia="Times New Roman" w:cs="Times New Roman"/>
          <w:b/>
          <w:bCs/>
          <w:kern w:val="36"/>
          <w:sz w:val="28"/>
          <w:szCs w:val="28"/>
          <w:lang w:val="en-US" w:eastAsia="ru-RU" w:bidi="ar-SA"/>
        </w:rPr>
        <w:t>Stem</w:t>
      </w:r>
      <w:r w:rsidR="001E256C" w:rsidRPr="001E256C">
        <w:rPr>
          <w:rFonts w:eastAsia="Times New Roman" w:cs="Times New Roman"/>
          <w:b/>
          <w:bCs/>
          <w:kern w:val="36"/>
          <w:sz w:val="28"/>
          <w:szCs w:val="28"/>
          <w:lang w:eastAsia="ru-RU" w:bidi="ar-SA"/>
        </w:rPr>
        <w:t>-технология «</w:t>
      </w:r>
      <w:proofErr w:type="spellStart"/>
      <w:r w:rsidR="001E256C" w:rsidRPr="001E256C">
        <w:rPr>
          <w:rFonts w:eastAsia="Times New Roman" w:cs="Times New Roman"/>
          <w:b/>
          <w:bCs/>
          <w:kern w:val="36"/>
          <w:sz w:val="28"/>
          <w:szCs w:val="28"/>
          <w:lang w:eastAsia="ru-RU" w:bidi="ar-SA"/>
        </w:rPr>
        <w:t>лего</w:t>
      </w:r>
      <w:proofErr w:type="spellEnd"/>
      <w:r w:rsidR="001E256C" w:rsidRPr="001E256C">
        <w:rPr>
          <w:rFonts w:eastAsia="Times New Roman" w:cs="Times New Roman"/>
          <w:b/>
          <w:bCs/>
          <w:kern w:val="36"/>
          <w:sz w:val="28"/>
          <w:szCs w:val="28"/>
          <w:lang w:eastAsia="ru-RU" w:bidi="ar-SA"/>
        </w:rPr>
        <w:t xml:space="preserve">-конструирование» как средство развития познавательных способностей </w:t>
      </w:r>
      <w:r w:rsidR="00106178">
        <w:rPr>
          <w:rFonts w:eastAsia="Times New Roman" w:cs="Times New Roman"/>
          <w:b/>
          <w:bCs/>
          <w:kern w:val="36"/>
          <w:sz w:val="28"/>
          <w:szCs w:val="28"/>
          <w:lang w:eastAsia="ru-RU" w:bidi="ar-SA"/>
        </w:rPr>
        <w:t xml:space="preserve">у детей </w:t>
      </w:r>
      <w:r w:rsidR="00343419">
        <w:rPr>
          <w:rFonts w:eastAsia="Times New Roman" w:cs="Times New Roman"/>
          <w:b/>
          <w:bCs/>
          <w:kern w:val="36"/>
          <w:sz w:val="28"/>
          <w:szCs w:val="28"/>
          <w:lang w:eastAsia="ru-RU" w:bidi="ar-SA"/>
        </w:rPr>
        <w:t xml:space="preserve">младшего </w:t>
      </w:r>
      <w:r w:rsidR="00106178">
        <w:rPr>
          <w:rFonts w:eastAsia="Times New Roman" w:cs="Times New Roman"/>
          <w:b/>
          <w:bCs/>
          <w:kern w:val="36"/>
          <w:sz w:val="28"/>
          <w:szCs w:val="28"/>
          <w:lang w:eastAsia="ru-RU" w:bidi="ar-SA"/>
        </w:rPr>
        <w:t>дошкольного возраста</w:t>
      </w:r>
      <w:r>
        <w:rPr>
          <w:rFonts w:eastAsia="Times New Roman" w:cs="Times New Roman"/>
          <w:b/>
          <w:bCs/>
          <w:kern w:val="36"/>
          <w:sz w:val="28"/>
          <w:szCs w:val="28"/>
          <w:lang w:eastAsia="ru-RU" w:bidi="ar-SA"/>
        </w:rPr>
        <w:t>».</w:t>
      </w:r>
    </w:p>
    <w:p w14:paraId="1866B236" w14:textId="591DCC7D" w:rsidR="00106178" w:rsidRPr="00106178" w:rsidRDefault="00106178" w:rsidP="00106178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06178">
        <w:rPr>
          <w:b/>
          <w:bCs/>
          <w:color w:val="000000"/>
          <w:sz w:val="28"/>
          <w:szCs w:val="28"/>
        </w:rPr>
        <w:t>Дата начала работы над темой: </w:t>
      </w:r>
      <w:r>
        <w:rPr>
          <w:color w:val="000000"/>
          <w:sz w:val="28"/>
          <w:szCs w:val="28"/>
        </w:rPr>
        <w:t>сентябрь 2023</w:t>
      </w:r>
    </w:p>
    <w:p w14:paraId="36CF7146" w14:textId="1103D58A" w:rsidR="00106178" w:rsidRPr="00106178" w:rsidRDefault="00106178" w:rsidP="00106178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06178">
        <w:rPr>
          <w:b/>
          <w:bCs/>
          <w:color w:val="000000"/>
          <w:sz w:val="28"/>
          <w:szCs w:val="28"/>
        </w:rPr>
        <w:t>Предполагаемая дата окончания работы:</w:t>
      </w:r>
      <w:r>
        <w:rPr>
          <w:color w:val="000000"/>
          <w:sz w:val="28"/>
          <w:szCs w:val="28"/>
        </w:rPr>
        <w:t> май 2024</w:t>
      </w:r>
    </w:p>
    <w:p w14:paraId="215D1CB2" w14:textId="77777777" w:rsidR="00FD2ED6" w:rsidRPr="00A5717B" w:rsidRDefault="00FD2ED6" w:rsidP="00FD2ED6">
      <w:pPr>
        <w:jc w:val="center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b/>
          <w:bCs/>
          <w:sz w:val="28"/>
          <w:szCs w:val="28"/>
          <w:lang w:eastAsia="ru-RU"/>
        </w:rPr>
        <w:t>Актуальность</w:t>
      </w:r>
    </w:p>
    <w:p w14:paraId="0C22A565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A5717B">
        <w:rPr>
          <w:rFonts w:eastAsia="Times New Roman" w:cs="Times New Roman"/>
          <w:sz w:val="28"/>
          <w:szCs w:val="28"/>
          <w:lang w:eastAsia="ru-RU"/>
        </w:rPr>
        <w:t> </w:t>
      </w: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Дошкольное воспитание –</w:t>
      </w:r>
      <w:r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это возрастной период формирования образных форм сознания. Одним из таких средств обучения в настоящее время, являются конструкторы LEGO.</w:t>
      </w:r>
    </w:p>
    <w:p w14:paraId="282FC72B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LEGO — конструирование – одно из самых современных направлений развития детей, широко использующее трёхмерные модели реального мира и предметно-игровую среду обучения и развития ребёнка. LEGO позволяет детям учиться, играя и обучаться в игре. Самое главное – предоставить детям возможность «проживания» интересного для них материала. Узнавая новое, дети учатся выражать свое отношение к происходящему. Конструируя, они погружаются в организованную взрослыми ситуацию. В ходе образовательной деятельности дети становятся строителями, архитекторами и творцами, играя, они придумывают и воплощают в жизнь свои идеи. В процессе деятельности решаются самые разные задачи: психологические, развивается познавательная деятельность. Путешествуя, дети помогают своим друзьям, выручают героев из беды, узнают интересные факты. Готовясь к путешествию, дети, конструируют, учат стихи, работать со схемами. При этом у детей развивается творческое воображение, коммуникативные качества, любознательность. Главное нет зрителей, здесь есть только участники, причем все участвуют с большим желанием. Знания, получаемые детьми, являются актуальными, необходимыми для них. А осмысленный, интересный материал усваивается легко и навсегда.</w:t>
      </w:r>
    </w:p>
    <w:p w14:paraId="4BF88E4B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lang w:eastAsia="ru-RU"/>
        </w:rPr>
        <w:t> </w:t>
      </w:r>
    </w:p>
    <w:p w14:paraId="1977ACA3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b/>
          <w:bCs/>
          <w:sz w:val="28"/>
          <w:szCs w:val="28"/>
          <w:lang w:eastAsia="ru-RU"/>
        </w:rPr>
        <w:t>Цель: </w:t>
      </w: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развитие первоначальных навыков инженерной деятельности, воображения, мелкой моторики рук детей младшего дошкольного возраста в процессе игры с LEGO и апробация парциальной модульной программы «STEM — образование», модуль- » LEGO — конструированию»</w:t>
      </w:r>
    </w:p>
    <w:p w14:paraId="1F26B771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b/>
          <w:bCs/>
          <w:sz w:val="28"/>
          <w:szCs w:val="28"/>
          <w:lang w:eastAsia="ru-RU"/>
        </w:rPr>
        <w:t>Задачи:</w:t>
      </w:r>
    </w:p>
    <w:p w14:paraId="2B5835CE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— создание благоприятных условий для развития у детей дошкольного возраста первоначальных навыков и умений по LEGO — конструированию;</w:t>
      </w:r>
    </w:p>
    <w:p w14:paraId="7214EBCF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— развивать конструктивное мышление;</w:t>
      </w:r>
    </w:p>
    <w:p w14:paraId="27A76B72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— развивать воображение и любознательность детей;</w:t>
      </w:r>
    </w:p>
    <w:p w14:paraId="5CD1C902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— формировать умения действовать с деталями и передавать особенности предметов средствами конструктора LEGO;</w:t>
      </w:r>
    </w:p>
    <w:p w14:paraId="77192E56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— формировать мелкую моторику пальцев рук.</w:t>
      </w:r>
    </w:p>
    <w:p w14:paraId="1C138691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Начиная с простых фигур, ребёнок продвигается всё дальше и дальше, а, видя свои успехи, он становится более уверенным в себе и переходит к следующему, более сложному этапу обучения.</w:t>
      </w:r>
    </w:p>
    <w:p w14:paraId="341E1CC1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Играя в LEGO дети:</w:t>
      </w:r>
    </w:p>
    <w:p w14:paraId="0241D4CF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1.Развивают мелкую моторику рук стимулирующие в будущем общее речевое развитие и умственные способности.</w:t>
      </w:r>
    </w:p>
    <w:p w14:paraId="328DC19F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2.Учатся правильно и быстро ориентироваться в пространстве.</w:t>
      </w:r>
    </w:p>
    <w:p w14:paraId="0349C1FE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3.Расширяют свои представления об окружающем мире — об архитектуре, транспорте, ландшафте.</w:t>
      </w:r>
    </w:p>
    <w:p w14:paraId="3FA3CD7E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4.Развивают внимание, способность сосредоточиться, память, мышление.</w:t>
      </w:r>
    </w:p>
    <w:p w14:paraId="0A0F38AA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5.Учатся воображать, фантазировать, творчески мыслить.</w:t>
      </w:r>
    </w:p>
    <w:p w14:paraId="04FD8CBB" w14:textId="77777777" w:rsidR="00FD2ED6" w:rsidRPr="00A5717B" w:rsidRDefault="00FD2ED6" w:rsidP="00FD2ED6">
      <w:pPr>
        <w:widowControl/>
        <w:numPr>
          <w:ilvl w:val="0"/>
          <w:numId w:val="3"/>
        </w:numPr>
        <w:suppressAutoHyphens w:val="0"/>
        <w:autoSpaceDN/>
        <w:ind w:left="2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Овладевают умением мысленно разделить предмет на составные части и собрать из частей целое.</w:t>
      </w:r>
    </w:p>
    <w:p w14:paraId="0E0C938A" w14:textId="77777777" w:rsidR="00FD2ED6" w:rsidRPr="00A5717B" w:rsidRDefault="00FD2ED6" w:rsidP="00FD2ED6">
      <w:pPr>
        <w:widowControl/>
        <w:numPr>
          <w:ilvl w:val="0"/>
          <w:numId w:val="3"/>
        </w:numPr>
        <w:suppressAutoHyphens w:val="0"/>
        <w:autoSpaceDN/>
        <w:ind w:left="2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Учатся общаться друг с другом, устраивать совместные игры, уважать свой и чужой труд.</w:t>
      </w:r>
    </w:p>
    <w:p w14:paraId="1384D20D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Работа с конструкторами LEGO позволяет детям в форме познавательной игры узнать много всего важного и развить необходимые в дальнейшей жизни навыки.</w:t>
      </w:r>
    </w:p>
    <w:p w14:paraId="697B0A0C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Различают три основных вида конструирования: по образцу, по условиям и по замыслу.</w:t>
      </w:r>
    </w:p>
    <w:p w14:paraId="303D5995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-Конструирование по образцу — когда есть готовая модель того, что нужно построить (например, изображение или схема дома).</w:t>
      </w:r>
    </w:p>
    <w:p w14:paraId="3CA28032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-При конструировании по условиям — образца нет, задаются только условия, которым постройка должна соответствовать (например, домик для собачки должен быть маленьким, а для лошадки — большим).</w:t>
      </w:r>
    </w:p>
    <w:p w14:paraId="411CDA8D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-Конструирование по замыслу предполагает, что ребенок сам, без каких-либо внешних ограничений, создаст образ будущего сооружения и воплотит его в материале, который имеется в его распоряжении. Этот тип конструирования лучше остальных развивает творческие способности малыша.</w:t>
      </w:r>
    </w:p>
    <w:p w14:paraId="0AF92BA4" w14:textId="4B96CF8B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Немаловажную роль в реализации данно</w:t>
      </w:r>
      <w:r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й программы</w:t>
      </w: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 играет заинтересованное отношение родителей. В современном мире практически в каждой семье имеется конструктор LEGO, но он не используется как развивающий материал. Чтобы раскрыть родителям возможности</w:t>
      </w:r>
      <w:r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 LEGO, в ходе реализации программы</w:t>
      </w: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 будут использоваться такие формы работы, как  консультации</w:t>
      </w:r>
      <w:r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рекомендации т. д.</w:t>
      </w:r>
    </w:p>
    <w:p w14:paraId="140BF2F2" w14:textId="60AF9ED8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Программа</w:t>
      </w: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 рассчитан</w:t>
      </w:r>
      <w:r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занятия 2 раз в месяц. Продолжительность непрерывной непосредственно образовательной деятельности для детей от 3 до 4 лет — не более 15 минут.</w:t>
      </w:r>
    </w:p>
    <w:p w14:paraId="2973E284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lang w:eastAsia="ru-RU"/>
        </w:rPr>
        <w:t> </w:t>
      </w:r>
    </w:p>
    <w:p w14:paraId="61E305A0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b/>
          <w:bCs/>
          <w:sz w:val="28"/>
          <w:szCs w:val="28"/>
          <w:lang w:eastAsia="ru-RU"/>
        </w:rPr>
        <w:t>Организация и содержание обучения конструированию</w:t>
      </w:r>
    </w:p>
    <w:p w14:paraId="5D5BA4E3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Первое полугодие:</w:t>
      </w:r>
    </w:p>
    <w:p w14:paraId="1FD18989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— учить называть детали LEGO- конструктора (кирпичик, большой, поменьше, </w:t>
      </w:r>
      <w:proofErr w:type="gramStart"/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маленький,  клювик</w:t>
      </w:r>
      <w:proofErr w:type="gramEnd"/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, горка, мостик и др.);</w:t>
      </w:r>
    </w:p>
    <w:p w14:paraId="449603EB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— учить простейшему анализу сооруженных построек (выделять форму, величину, цвет деталей);</w:t>
      </w:r>
    </w:p>
    <w:p w14:paraId="4A211C39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— выполнять простейшую конструкцию в соответствии с заданными условиями (ворота для машины);</w:t>
      </w:r>
    </w:p>
    <w:p w14:paraId="734485FA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— сравнивать предметы по длине и ширине;</w:t>
      </w:r>
    </w:p>
    <w:p w14:paraId="26D4CEC5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— обогащать речь словосочетаниями (дорожка красного цвета длинная </w:t>
      </w: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(широкая));</w:t>
      </w:r>
    </w:p>
    <w:p w14:paraId="4D0D1449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— конструировать по образцу и условиям;</w:t>
      </w:r>
    </w:p>
    <w:p w14:paraId="09D0219E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— различать по цвету и форме;</w:t>
      </w:r>
    </w:p>
    <w:p w14:paraId="10A66FDC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— развивать зрительно-моторную координацию при соединении деталей конструктора, добиваться точности в процессе операционных действий.</w:t>
      </w:r>
    </w:p>
    <w:p w14:paraId="5C1E0D02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Второе полугодие:</w:t>
      </w:r>
    </w:p>
    <w:p w14:paraId="07E5E783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— познакомить с новыми деталями LEGO- конструктора (основа машины, полукруг, овал);</w:t>
      </w:r>
    </w:p>
    <w:p w14:paraId="19EF41A4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— учить воспроизводить в постройке знакомый предмет, находить его конструктивное решение;</w:t>
      </w:r>
    </w:p>
    <w:p w14:paraId="0AB5FB23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— оформлять свой замысел путем предварительного называния будущей постройки;</w:t>
      </w:r>
    </w:p>
    <w:p w14:paraId="027016EE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— развивать и поддерживать замысел в процессе развертывания конструктивной деятельности, помогать его осуществлять;</w:t>
      </w:r>
    </w:p>
    <w:p w14:paraId="212C5831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— формировать умение использовать полученные знания в самостоятельных постройках по замыслу.</w:t>
      </w:r>
    </w:p>
    <w:p w14:paraId="3D401E54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</w:t>
      </w:r>
    </w:p>
    <w:p w14:paraId="5FD854C8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b/>
          <w:bCs/>
          <w:sz w:val="28"/>
          <w:szCs w:val="28"/>
          <w:lang w:eastAsia="ru-RU"/>
        </w:rPr>
        <w:t>Предполагаемые результаты:</w:t>
      </w:r>
    </w:p>
    <w:p w14:paraId="09395573" w14:textId="77777777" w:rsidR="00FD2ED6" w:rsidRPr="00A5717B" w:rsidRDefault="00FD2ED6" w:rsidP="00FD2ED6">
      <w:pPr>
        <w:widowControl/>
        <w:numPr>
          <w:ilvl w:val="0"/>
          <w:numId w:val="5"/>
        </w:numPr>
        <w:suppressAutoHyphens w:val="0"/>
        <w:autoSpaceDN/>
        <w:ind w:left="2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Умеют различать и называть детали LEGO -конструктора.</w:t>
      </w:r>
    </w:p>
    <w:p w14:paraId="778FD99E" w14:textId="77777777" w:rsidR="00FD2ED6" w:rsidRPr="00A5717B" w:rsidRDefault="00FD2ED6" w:rsidP="00FD2ED6">
      <w:pPr>
        <w:widowControl/>
        <w:numPr>
          <w:ilvl w:val="0"/>
          <w:numId w:val="5"/>
        </w:numPr>
        <w:suppressAutoHyphens w:val="0"/>
        <w:autoSpaceDN/>
        <w:ind w:left="2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Имеют навыки простейшего анализа сооруженных построек (форма, величина, цвет деталей).</w:t>
      </w:r>
    </w:p>
    <w:p w14:paraId="649C6F1E" w14:textId="77777777" w:rsidR="00FD2ED6" w:rsidRPr="00A5717B" w:rsidRDefault="00FD2ED6" w:rsidP="00FD2ED6">
      <w:pPr>
        <w:widowControl/>
        <w:numPr>
          <w:ilvl w:val="0"/>
          <w:numId w:val="5"/>
        </w:numPr>
        <w:suppressAutoHyphens w:val="0"/>
        <w:autoSpaceDN/>
        <w:ind w:left="2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Имеют навыки конструирования: по образцу, по условиям, по простейшим наглядным схемам.</w:t>
      </w:r>
    </w:p>
    <w:p w14:paraId="605FC151" w14:textId="77777777" w:rsidR="00FD2ED6" w:rsidRPr="00A5717B" w:rsidRDefault="00FD2ED6" w:rsidP="00FD2ED6">
      <w:pPr>
        <w:widowControl/>
        <w:numPr>
          <w:ilvl w:val="0"/>
          <w:numId w:val="5"/>
        </w:numPr>
        <w:suppressAutoHyphens w:val="0"/>
        <w:autoSpaceDN/>
        <w:ind w:left="2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Имеют представления о сенсорных эталонах (цвет, форма, величина).</w:t>
      </w:r>
    </w:p>
    <w:p w14:paraId="54881E16" w14:textId="77777777" w:rsidR="00FD2ED6" w:rsidRPr="00A5717B" w:rsidRDefault="00FD2ED6" w:rsidP="00FD2ED6">
      <w:pPr>
        <w:widowControl/>
        <w:numPr>
          <w:ilvl w:val="0"/>
          <w:numId w:val="5"/>
        </w:numPr>
        <w:suppressAutoHyphens w:val="0"/>
        <w:autoSpaceDN/>
        <w:ind w:left="2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Выделяют в предметах их пространственные характеристики: «высокий — низкий», «широкий — узкий», «длинный — короткий».</w:t>
      </w:r>
    </w:p>
    <w:p w14:paraId="04F70DC9" w14:textId="77777777" w:rsidR="00FD2ED6" w:rsidRPr="00A5717B" w:rsidRDefault="00FD2ED6" w:rsidP="00FD2ED6">
      <w:pPr>
        <w:widowControl/>
        <w:numPr>
          <w:ilvl w:val="0"/>
          <w:numId w:val="5"/>
        </w:numPr>
        <w:suppressAutoHyphens w:val="0"/>
        <w:autoSpaceDN/>
        <w:ind w:left="2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Владеют разнообразными способами скрепления деталей.</w:t>
      </w:r>
    </w:p>
    <w:p w14:paraId="14D878B1" w14:textId="77777777" w:rsidR="00FD2ED6" w:rsidRPr="00A5717B" w:rsidRDefault="00FD2ED6" w:rsidP="00FD2ED6">
      <w:pPr>
        <w:widowControl/>
        <w:numPr>
          <w:ilvl w:val="0"/>
          <w:numId w:val="5"/>
        </w:numPr>
        <w:suppressAutoHyphens w:val="0"/>
        <w:autoSpaceDN/>
        <w:ind w:left="2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Имеют навыки концентрации внимания и координации движений при соединении деталей конструктора.</w:t>
      </w:r>
    </w:p>
    <w:p w14:paraId="4F9AD945" w14:textId="77777777" w:rsidR="00FD2ED6" w:rsidRPr="00A5717B" w:rsidRDefault="00FD2ED6" w:rsidP="00FD2ED6">
      <w:pPr>
        <w:widowControl/>
        <w:numPr>
          <w:ilvl w:val="0"/>
          <w:numId w:val="5"/>
        </w:numPr>
        <w:suppressAutoHyphens w:val="0"/>
        <w:autoSpaceDN/>
        <w:ind w:left="2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Умеют воспроизводить в постройке знакомый предмет, оформлять свой замысел путем предварительного называния будущей постройки.</w:t>
      </w:r>
    </w:p>
    <w:p w14:paraId="028E0409" w14:textId="77777777" w:rsidR="00FD2ED6" w:rsidRPr="00A5717B" w:rsidRDefault="00FD2ED6" w:rsidP="00FD2ED6">
      <w:pPr>
        <w:widowControl/>
        <w:numPr>
          <w:ilvl w:val="0"/>
          <w:numId w:val="5"/>
        </w:numPr>
        <w:suppressAutoHyphens w:val="0"/>
        <w:autoSpaceDN/>
        <w:ind w:left="2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Умеют развивать и поддерживать замысел в процессе развертывания конструктивной деятельности.</w:t>
      </w:r>
    </w:p>
    <w:p w14:paraId="1D3D8A30" w14:textId="77777777" w:rsidR="00FD2ED6" w:rsidRPr="00A5717B" w:rsidRDefault="00FD2ED6" w:rsidP="00FD2ED6">
      <w:pPr>
        <w:widowControl/>
        <w:numPr>
          <w:ilvl w:val="0"/>
          <w:numId w:val="5"/>
        </w:numPr>
        <w:suppressAutoHyphens w:val="0"/>
        <w:autoSpaceDN/>
        <w:ind w:left="2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Умеют определять изображённый на схеме предмет, называть его функции.</w:t>
      </w:r>
    </w:p>
    <w:p w14:paraId="5CEB20C4" w14:textId="77777777" w:rsidR="00FD2ED6" w:rsidRPr="00A5717B" w:rsidRDefault="00FD2ED6" w:rsidP="00FD2ED6">
      <w:pPr>
        <w:widowControl/>
        <w:numPr>
          <w:ilvl w:val="0"/>
          <w:numId w:val="5"/>
        </w:numPr>
        <w:suppressAutoHyphens w:val="0"/>
        <w:autoSpaceDN/>
        <w:ind w:left="2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Имеют навыки конструирования: по образцу, по условиям, по замыслу, по чертежам и наглядным схемам.</w:t>
      </w:r>
    </w:p>
    <w:p w14:paraId="4354DB11" w14:textId="77777777" w:rsidR="00FD2ED6" w:rsidRPr="00A5717B" w:rsidRDefault="00FD2ED6" w:rsidP="00FD2ED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>Формы работы с родителями:</w:t>
      </w:r>
    </w:p>
    <w:p w14:paraId="1F524090" w14:textId="77777777" w:rsidR="00FD2ED6" w:rsidRPr="00A5717B" w:rsidRDefault="00FD2ED6" w:rsidP="00FD2ED6">
      <w:pPr>
        <w:widowControl/>
        <w:numPr>
          <w:ilvl w:val="0"/>
          <w:numId w:val="6"/>
        </w:numPr>
        <w:suppressAutoHyphens w:val="0"/>
        <w:autoSpaceDN/>
        <w:ind w:left="2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Консультации:</w:t>
      </w:r>
    </w:p>
    <w:p w14:paraId="3183864A" w14:textId="77777777" w:rsidR="00FD2ED6" w:rsidRPr="00A5717B" w:rsidRDefault="00FD2ED6" w:rsidP="00FD2ED6">
      <w:pPr>
        <w:widowControl/>
        <w:numPr>
          <w:ilvl w:val="0"/>
          <w:numId w:val="7"/>
        </w:numPr>
        <w:suppressAutoHyphens w:val="0"/>
        <w:autoSpaceDN/>
        <w:ind w:left="2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«Как играть с ребенком дома, используя разные виды конструирования»</w:t>
      </w:r>
    </w:p>
    <w:p w14:paraId="1DC3A4A5" w14:textId="77777777" w:rsidR="00FD2ED6" w:rsidRPr="00A5717B" w:rsidRDefault="00FD2ED6" w:rsidP="00FD2ED6">
      <w:pPr>
        <w:widowControl/>
        <w:numPr>
          <w:ilvl w:val="0"/>
          <w:numId w:val="7"/>
        </w:numPr>
        <w:suppressAutoHyphens w:val="0"/>
        <w:autoSpaceDN/>
        <w:ind w:left="2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«Волшебные» кирпичики</w:t>
      </w:r>
    </w:p>
    <w:p w14:paraId="759006A9" w14:textId="77777777" w:rsidR="00FD2ED6" w:rsidRPr="00A5717B" w:rsidRDefault="00FD2ED6" w:rsidP="00FD2ED6">
      <w:pPr>
        <w:widowControl/>
        <w:numPr>
          <w:ilvl w:val="0"/>
          <w:numId w:val="7"/>
        </w:numPr>
        <w:suppressAutoHyphens w:val="0"/>
        <w:autoSpaceDN/>
        <w:ind w:left="2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«Развитие познавательных и творческих способностей детей в процессе конструктивной деятельности»</w:t>
      </w:r>
    </w:p>
    <w:p w14:paraId="315C6E7E" w14:textId="77777777" w:rsidR="00FD2ED6" w:rsidRPr="00A5717B" w:rsidRDefault="00FD2ED6" w:rsidP="00FD2ED6">
      <w:pPr>
        <w:widowControl/>
        <w:numPr>
          <w:ilvl w:val="0"/>
          <w:numId w:val="7"/>
        </w:numPr>
        <w:suppressAutoHyphens w:val="0"/>
        <w:autoSpaceDN/>
        <w:ind w:left="2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«Развивающие игрушки LEGO DUPLO»</w:t>
      </w:r>
    </w:p>
    <w:p w14:paraId="3927C8E2" w14:textId="60FAD11B" w:rsidR="00FD2ED6" w:rsidRPr="00FD2ED6" w:rsidRDefault="00FD2ED6" w:rsidP="00FD2ED6">
      <w:pPr>
        <w:widowControl/>
        <w:numPr>
          <w:ilvl w:val="0"/>
          <w:numId w:val="7"/>
        </w:numPr>
        <w:suppressAutoHyphens w:val="0"/>
        <w:autoSpaceDN/>
        <w:ind w:left="2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«LEGO-конструирование как средство развития пространственного мышления детей дошкольного возраста в условиях ДОУ»</w:t>
      </w:r>
    </w:p>
    <w:p w14:paraId="504DA682" w14:textId="77777777" w:rsidR="00FD2ED6" w:rsidRPr="00C913A3" w:rsidRDefault="00FD2ED6" w:rsidP="00FD2ED6">
      <w:pPr>
        <w:widowControl/>
        <w:numPr>
          <w:ilvl w:val="0"/>
          <w:numId w:val="9"/>
        </w:numPr>
        <w:suppressAutoHyphens w:val="0"/>
        <w:autoSpaceDN/>
        <w:ind w:left="2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A5717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Выставки лучших работ детей.</w:t>
      </w:r>
    </w:p>
    <w:p w14:paraId="4DF998CD" w14:textId="77777777" w:rsidR="00FD2ED6" w:rsidRDefault="00FD2ED6" w:rsidP="00FD2ED6">
      <w:pPr>
        <w:jc w:val="both"/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09DD4BB8" w14:textId="77777777" w:rsidR="00FD2ED6" w:rsidRDefault="00FD2ED6" w:rsidP="00106178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5D6D1AD6" w14:textId="77777777" w:rsidR="001F561F" w:rsidRDefault="001F561F" w:rsidP="001F561F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 w:rsidRPr="00C2424C">
        <w:rPr>
          <w:rStyle w:val="c59"/>
          <w:b/>
          <w:bCs/>
          <w:iCs/>
          <w:color w:val="000000"/>
          <w:sz w:val="28"/>
          <w:szCs w:val="28"/>
        </w:rPr>
        <w:t>Срок реализации программы:</w:t>
      </w:r>
      <w:r>
        <w:rPr>
          <w:rStyle w:val="c8"/>
          <w:color w:val="000000"/>
          <w:sz w:val="28"/>
          <w:szCs w:val="28"/>
        </w:rPr>
        <w:t> </w:t>
      </w:r>
      <w:r w:rsidR="00EE75FF">
        <w:rPr>
          <w:rStyle w:val="c8"/>
          <w:color w:val="000000"/>
          <w:sz w:val="28"/>
          <w:szCs w:val="28"/>
        </w:rPr>
        <w:t>9</w:t>
      </w:r>
      <w:r>
        <w:rPr>
          <w:rStyle w:val="c8"/>
          <w:color w:val="000000"/>
          <w:sz w:val="28"/>
          <w:szCs w:val="28"/>
        </w:rPr>
        <w:t xml:space="preserve"> месяцев.</w:t>
      </w:r>
    </w:p>
    <w:p w14:paraId="22BB9FD5" w14:textId="77777777" w:rsidR="00EE75FF" w:rsidRPr="00EE75FF" w:rsidRDefault="00EE75FF" w:rsidP="00C2424C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 w:rsidRPr="00EE75FF">
        <w:rPr>
          <w:b/>
          <w:bCs/>
          <w:color w:val="000000"/>
          <w:sz w:val="27"/>
          <w:szCs w:val="27"/>
        </w:rPr>
        <w:t xml:space="preserve">Методическая литература </w:t>
      </w:r>
      <w:r>
        <w:rPr>
          <w:b/>
          <w:bCs/>
          <w:color w:val="000000"/>
          <w:sz w:val="27"/>
          <w:szCs w:val="27"/>
        </w:rPr>
        <w:t>программы</w:t>
      </w:r>
      <w:r w:rsidRPr="00EE75FF">
        <w:rPr>
          <w:b/>
          <w:bCs/>
          <w:color w:val="000000"/>
          <w:sz w:val="27"/>
          <w:szCs w:val="27"/>
        </w:rPr>
        <w:t xml:space="preserve"> «Lego - конструирование»:</w:t>
      </w:r>
    </w:p>
    <w:p w14:paraId="12EF6B99" w14:textId="77777777" w:rsidR="00EE75FF" w:rsidRPr="00EE75FF" w:rsidRDefault="00EE75FF" w:rsidP="00EE75FF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textAlignment w:val="auto"/>
        <w:rPr>
          <w:rFonts w:ascii="Calibri" w:eastAsia="Times New Roman" w:hAnsi="Calibri" w:cs="Arial"/>
          <w:color w:val="000000"/>
          <w:kern w:val="0"/>
          <w:sz w:val="20"/>
          <w:szCs w:val="20"/>
          <w:lang w:eastAsia="ru-RU" w:bidi="ar-SA"/>
        </w:rPr>
      </w:pPr>
      <w:r w:rsidRPr="00EE75FF">
        <w:rPr>
          <w:rFonts w:eastAsia="Times New Roman" w:cs="Times New Roman"/>
          <w:color w:val="000000"/>
          <w:kern w:val="0"/>
          <w:sz w:val="27"/>
          <w:szCs w:val="27"/>
          <w:lang w:eastAsia="ru-RU" w:bidi="ar-SA"/>
        </w:rPr>
        <w:t>Фешина Е.В.  Лего – конструирование в детском саду. – М.: ТЦ Сфера, 2012.</w:t>
      </w:r>
    </w:p>
    <w:p w14:paraId="05FF8F6C" w14:textId="77777777" w:rsidR="00EE75FF" w:rsidRPr="00EE75FF" w:rsidRDefault="00EE75FF" w:rsidP="00EE75FF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textAlignment w:val="auto"/>
        <w:rPr>
          <w:rFonts w:ascii="Calibri" w:eastAsia="Times New Roman" w:hAnsi="Calibri" w:cs="Arial"/>
          <w:color w:val="000000"/>
          <w:kern w:val="0"/>
          <w:sz w:val="20"/>
          <w:szCs w:val="20"/>
          <w:lang w:eastAsia="ru-RU" w:bidi="ar-SA"/>
        </w:rPr>
      </w:pPr>
      <w:r w:rsidRPr="00EE75FF">
        <w:rPr>
          <w:rFonts w:eastAsia="Times New Roman" w:cs="Times New Roman"/>
          <w:color w:val="000000"/>
          <w:kern w:val="0"/>
          <w:sz w:val="27"/>
          <w:szCs w:val="27"/>
          <w:lang w:eastAsia="ru-RU" w:bidi="ar-SA"/>
        </w:rPr>
        <w:t xml:space="preserve">Зворыгина, Е. Особенности воображения детей в игре с образными фигурками и конструктивным материалом / Е. Зворыгина, Л. </w:t>
      </w:r>
      <w:proofErr w:type="spellStart"/>
      <w:r w:rsidRPr="00EE75FF">
        <w:rPr>
          <w:rFonts w:eastAsia="Times New Roman" w:cs="Times New Roman"/>
          <w:color w:val="000000"/>
          <w:kern w:val="0"/>
          <w:sz w:val="27"/>
          <w:szCs w:val="27"/>
          <w:lang w:eastAsia="ru-RU" w:bidi="ar-SA"/>
        </w:rPr>
        <w:t>Яворончук</w:t>
      </w:r>
      <w:proofErr w:type="spellEnd"/>
      <w:r w:rsidRPr="00EE75FF">
        <w:rPr>
          <w:rFonts w:eastAsia="Times New Roman" w:cs="Times New Roman"/>
          <w:color w:val="000000"/>
          <w:kern w:val="0"/>
          <w:sz w:val="27"/>
          <w:szCs w:val="27"/>
          <w:lang w:eastAsia="ru-RU" w:bidi="ar-SA"/>
        </w:rPr>
        <w:t xml:space="preserve"> // Дошкольное воспитание. 2007. - № 1.</w:t>
      </w:r>
    </w:p>
    <w:p w14:paraId="382DD69C" w14:textId="77777777" w:rsidR="00C2424C" w:rsidRDefault="00C2424C" w:rsidP="00C2424C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Комарова Л.Е «Строим из Lego» </w:t>
      </w:r>
      <w:proofErr w:type="gramStart"/>
      <w:r>
        <w:rPr>
          <w:color w:val="000000"/>
          <w:sz w:val="27"/>
          <w:szCs w:val="27"/>
        </w:rPr>
        <w:t>( моделирование</w:t>
      </w:r>
      <w:proofErr w:type="gramEnd"/>
      <w:r>
        <w:rPr>
          <w:color w:val="000000"/>
          <w:sz w:val="27"/>
          <w:szCs w:val="27"/>
        </w:rPr>
        <w:t xml:space="preserve"> логических отношений и объектов реального мира средствами конструктора Lego).-М.; Линка Прес,2001г.</w:t>
      </w:r>
    </w:p>
    <w:p w14:paraId="518EF73D" w14:textId="77777777" w:rsidR="00C2424C" w:rsidRDefault="00C2424C" w:rsidP="00C2424C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Куцакова</w:t>
      </w:r>
      <w:proofErr w:type="spellEnd"/>
      <w:r>
        <w:rPr>
          <w:color w:val="000000"/>
          <w:sz w:val="27"/>
          <w:szCs w:val="27"/>
        </w:rPr>
        <w:t xml:space="preserve"> Л.В «Конструирование  и ручной труд в детском саду» Издательство: Мозаика-Синтез 2010г.</w:t>
      </w:r>
    </w:p>
    <w:p w14:paraId="74AFAD75" w14:textId="77777777" w:rsidR="00C2424C" w:rsidRDefault="00C2424C" w:rsidP="00C2424C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Парамонова Л.А. «Теория и методика творческого конструирования в детском саду» М.;Академия,2002г.-192с.</w:t>
      </w:r>
    </w:p>
    <w:p w14:paraId="129E5A97" w14:textId="77777777" w:rsidR="005C77A5" w:rsidRDefault="005C77A5">
      <w:pPr>
        <w:pStyle w:val="Standard"/>
        <w:rPr>
          <w:rFonts w:cs="Times New Roman"/>
        </w:rPr>
      </w:pPr>
    </w:p>
    <w:p w14:paraId="6CE0327E" w14:textId="77777777" w:rsidR="00343419" w:rsidRDefault="00343419">
      <w:pPr>
        <w:pStyle w:val="Standard"/>
        <w:rPr>
          <w:rFonts w:cs="Times New Roman"/>
        </w:rPr>
      </w:pPr>
    </w:p>
    <w:p w14:paraId="6FFDF844" w14:textId="77777777" w:rsidR="00343419" w:rsidRDefault="00343419">
      <w:pPr>
        <w:pStyle w:val="Standard"/>
        <w:rPr>
          <w:rFonts w:cs="Times New Roman"/>
        </w:rPr>
      </w:pPr>
    </w:p>
    <w:p w14:paraId="7D2A4980" w14:textId="77777777" w:rsidR="00343419" w:rsidRDefault="00343419">
      <w:pPr>
        <w:pStyle w:val="Standard"/>
        <w:rPr>
          <w:rFonts w:cs="Times New Roman"/>
        </w:rPr>
      </w:pPr>
    </w:p>
    <w:p w14:paraId="5A52BCFE" w14:textId="77777777" w:rsidR="00343419" w:rsidRDefault="00343419">
      <w:pPr>
        <w:pStyle w:val="Standard"/>
        <w:rPr>
          <w:rFonts w:cs="Times New Roman"/>
        </w:rPr>
      </w:pPr>
    </w:p>
    <w:p w14:paraId="3329421A" w14:textId="77777777" w:rsidR="00343419" w:rsidRDefault="00343419">
      <w:pPr>
        <w:pStyle w:val="Standard"/>
        <w:rPr>
          <w:rFonts w:cs="Times New Roman"/>
        </w:rPr>
      </w:pPr>
    </w:p>
    <w:p w14:paraId="50D9B384" w14:textId="77777777" w:rsidR="00343419" w:rsidRDefault="00343419">
      <w:pPr>
        <w:pStyle w:val="Standard"/>
        <w:rPr>
          <w:rFonts w:cs="Times New Roman"/>
        </w:rPr>
      </w:pPr>
    </w:p>
    <w:p w14:paraId="4AC8A126" w14:textId="77777777" w:rsidR="00343419" w:rsidRDefault="00343419">
      <w:pPr>
        <w:pStyle w:val="Standard"/>
        <w:rPr>
          <w:rFonts w:cs="Times New Roman"/>
        </w:rPr>
      </w:pPr>
    </w:p>
    <w:p w14:paraId="0DDB129D" w14:textId="77777777" w:rsidR="00343419" w:rsidRDefault="00343419">
      <w:pPr>
        <w:pStyle w:val="Standard"/>
        <w:rPr>
          <w:rFonts w:cs="Times New Roman"/>
        </w:rPr>
      </w:pPr>
    </w:p>
    <w:p w14:paraId="2865C26A" w14:textId="77777777" w:rsidR="00343419" w:rsidRDefault="00343419">
      <w:pPr>
        <w:pStyle w:val="Standard"/>
        <w:rPr>
          <w:rFonts w:cs="Times New Roman"/>
        </w:rPr>
      </w:pPr>
    </w:p>
    <w:p w14:paraId="62E02AE2" w14:textId="77777777" w:rsidR="00343419" w:rsidRDefault="00343419">
      <w:pPr>
        <w:pStyle w:val="Standard"/>
        <w:rPr>
          <w:rFonts w:cs="Times New Roman"/>
        </w:rPr>
      </w:pPr>
    </w:p>
    <w:p w14:paraId="4CD9F9CA" w14:textId="77777777" w:rsidR="00343419" w:rsidRDefault="00343419">
      <w:pPr>
        <w:pStyle w:val="Standard"/>
        <w:rPr>
          <w:rFonts w:cs="Times New Roman"/>
        </w:rPr>
      </w:pPr>
    </w:p>
    <w:p w14:paraId="6150A47B" w14:textId="77777777" w:rsidR="00343419" w:rsidRDefault="00343419">
      <w:pPr>
        <w:pStyle w:val="Standard"/>
        <w:rPr>
          <w:rFonts w:cs="Times New Roman"/>
        </w:rPr>
      </w:pPr>
    </w:p>
    <w:p w14:paraId="6DC2E450" w14:textId="77777777" w:rsidR="00343419" w:rsidRDefault="00343419">
      <w:pPr>
        <w:pStyle w:val="Standard"/>
        <w:rPr>
          <w:rFonts w:cs="Times New Roman"/>
        </w:rPr>
      </w:pPr>
    </w:p>
    <w:p w14:paraId="68BDC4E6" w14:textId="77777777" w:rsidR="00343419" w:rsidRDefault="00343419">
      <w:pPr>
        <w:pStyle w:val="Standard"/>
        <w:rPr>
          <w:rFonts w:cs="Times New Roman"/>
        </w:rPr>
      </w:pPr>
    </w:p>
    <w:p w14:paraId="5337A4B6" w14:textId="77777777" w:rsidR="00343419" w:rsidRDefault="00343419">
      <w:pPr>
        <w:pStyle w:val="Standard"/>
        <w:rPr>
          <w:rFonts w:cs="Times New Roman"/>
        </w:rPr>
      </w:pPr>
    </w:p>
    <w:p w14:paraId="18B6CF4F" w14:textId="77777777" w:rsidR="00343419" w:rsidRDefault="00343419">
      <w:pPr>
        <w:pStyle w:val="Standard"/>
        <w:rPr>
          <w:rFonts w:cs="Times New Roman"/>
        </w:rPr>
      </w:pPr>
    </w:p>
    <w:p w14:paraId="383BC079" w14:textId="77777777" w:rsidR="00343419" w:rsidRDefault="00343419">
      <w:pPr>
        <w:pStyle w:val="Standard"/>
        <w:rPr>
          <w:rFonts w:cs="Times New Roman"/>
        </w:rPr>
      </w:pPr>
    </w:p>
    <w:p w14:paraId="6753B354" w14:textId="77777777" w:rsidR="00343419" w:rsidRDefault="00343419">
      <w:pPr>
        <w:pStyle w:val="Standard"/>
        <w:rPr>
          <w:rFonts w:cs="Times New Roman"/>
        </w:rPr>
      </w:pPr>
    </w:p>
    <w:p w14:paraId="50B732CA" w14:textId="77777777" w:rsidR="00614F06" w:rsidRDefault="00614F06">
      <w:pPr>
        <w:pStyle w:val="Standard"/>
        <w:rPr>
          <w:rFonts w:cs="Times New Roman"/>
        </w:rPr>
      </w:pPr>
    </w:p>
    <w:p w14:paraId="1F2460D4" w14:textId="77777777" w:rsidR="00614F06" w:rsidRDefault="00614F06">
      <w:pPr>
        <w:pStyle w:val="Standard"/>
        <w:rPr>
          <w:rFonts w:cs="Times New Roman"/>
        </w:rPr>
      </w:pPr>
    </w:p>
    <w:p w14:paraId="51A358A4" w14:textId="77777777" w:rsidR="00614F06" w:rsidRDefault="00614F06">
      <w:pPr>
        <w:pStyle w:val="Standard"/>
        <w:rPr>
          <w:rFonts w:cs="Times New Roman"/>
        </w:rPr>
      </w:pPr>
    </w:p>
    <w:p w14:paraId="028C6B31" w14:textId="77777777" w:rsidR="00614F06" w:rsidRDefault="00614F06">
      <w:pPr>
        <w:pStyle w:val="Standard"/>
        <w:rPr>
          <w:rFonts w:cs="Times New Roman"/>
        </w:rPr>
      </w:pPr>
    </w:p>
    <w:p w14:paraId="5FF8E195" w14:textId="77777777" w:rsidR="00614F06" w:rsidRDefault="00614F06">
      <w:pPr>
        <w:pStyle w:val="Standard"/>
        <w:rPr>
          <w:rFonts w:cs="Times New Roman"/>
        </w:rPr>
      </w:pPr>
    </w:p>
    <w:p w14:paraId="69F30677" w14:textId="77777777" w:rsidR="00614F06" w:rsidRDefault="00614F06">
      <w:pPr>
        <w:pStyle w:val="Standard"/>
        <w:rPr>
          <w:rFonts w:cs="Times New Roman"/>
        </w:rPr>
      </w:pPr>
    </w:p>
    <w:p w14:paraId="2B4C054F" w14:textId="77777777" w:rsidR="00614F06" w:rsidRDefault="00614F06">
      <w:pPr>
        <w:pStyle w:val="Standard"/>
        <w:rPr>
          <w:rFonts w:cs="Times New Roman"/>
        </w:rPr>
      </w:pPr>
    </w:p>
    <w:p w14:paraId="1E7467C4" w14:textId="77777777" w:rsidR="00614F06" w:rsidRDefault="00614F06">
      <w:pPr>
        <w:pStyle w:val="Standard"/>
        <w:rPr>
          <w:rFonts w:cs="Times New Roman"/>
        </w:rPr>
      </w:pPr>
    </w:p>
    <w:p w14:paraId="72BD894A" w14:textId="77777777" w:rsidR="00614F06" w:rsidRDefault="00614F06">
      <w:pPr>
        <w:pStyle w:val="Standard"/>
        <w:rPr>
          <w:rFonts w:cs="Times New Roman"/>
        </w:rPr>
      </w:pPr>
    </w:p>
    <w:p w14:paraId="6C48D9D6" w14:textId="77777777" w:rsidR="00614F06" w:rsidRDefault="00614F06">
      <w:pPr>
        <w:pStyle w:val="Standard"/>
        <w:rPr>
          <w:rFonts w:cs="Times New Roman"/>
        </w:rPr>
      </w:pPr>
    </w:p>
    <w:p w14:paraId="41D9CD9E" w14:textId="77777777" w:rsidR="00614F06" w:rsidRDefault="00614F06">
      <w:pPr>
        <w:pStyle w:val="Standard"/>
        <w:rPr>
          <w:rFonts w:cs="Times New Roman"/>
        </w:rPr>
      </w:pPr>
    </w:p>
    <w:p w14:paraId="35DD41B8" w14:textId="77777777" w:rsidR="00343419" w:rsidRPr="00343419" w:rsidRDefault="00343419" w:rsidP="00343419">
      <w:pPr>
        <w:jc w:val="center"/>
        <w:rPr>
          <w:rFonts w:eastAsia="Times New Roman" w:cs="Times New Roman"/>
          <w:sz w:val="36"/>
          <w:szCs w:val="36"/>
          <w:lang w:eastAsia="ru-RU"/>
        </w:rPr>
      </w:pPr>
      <w:r w:rsidRPr="00343419">
        <w:rPr>
          <w:rFonts w:eastAsia="Times New Roman" w:cs="Times New Roman"/>
          <w:b/>
          <w:bCs/>
          <w:sz w:val="36"/>
          <w:szCs w:val="36"/>
          <w:lang w:eastAsia="ru-RU"/>
        </w:rPr>
        <w:t>План работы с детьми.</w:t>
      </w:r>
    </w:p>
    <w:tbl>
      <w:tblPr>
        <w:tblW w:w="106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8"/>
        <w:gridCol w:w="2474"/>
        <w:gridCol w:w="6108"/>
      </w:tblGrid>
      <w:tr w:rsidR="00AE4821" w:rsidRPr="00A5717B" w14:paraId="67429D7E" w14:textId="77777777" w:rsidTr="00614F06">
        <w:trPr>
          <w:trHeight w:val="315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auto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042EFB73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auto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197128D2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6108" w:type="dxa"/>
            <w:tcBorders>
              <w:top w:val="single" w:sz="4" w:space="0" w:color="CCCCCC"/>
              <w:left w:val="single" w:sz="4" w:space="0" w:color="CCCCCC"/>
              <w:bottom w:val="single" w:sz="4" w:space="0" w:color="auto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2537C30D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Цели</w:t>
            </w:r>
          </w:p>
        </w:tc>
      </w:tr>
      <w:tr w:rsidR="00614F06" w:rsidRPr="00A5717B" w14:paraId="5914CF0E" w14:textId="77777777" w:rsidTr="00614F06">
        <w:tc>
          <w:tcPr>
            <w:tcW w:w="0" w:type="auto"/>
            <w:tcBorders>
              <w:top w:val="single" w:sz="4" w:space="0" w:color="auto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14:paraId="7FFDACFF" w14:textId="56A8E7E2" w:rsidR="00614F06" w:rsidRPr="00614F06" w:rsidRDefault="00AE4821" w:rsidP="00343419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lastRenderedPageBreak/>
              <w:t>Сентябрь-</w:t>
            </w:r>
            <w:r w:rsidR="00614F06" w:rsidRPr="00614F06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14:paraId="41E2B53D" w14:textId="1A231DAF" w:rsidR="00614F06" w:rsidRPr="00614F06" w:rsidRDefault="00AE4821" w:rsidP="00AE4821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Организационно-теоретический этап.</w:t>
            </w:r>
          </w:p>
        </w:tc>
        <w:tc>
          <w:tcPr>
            <w:tcW w:w="6108" w:type="dxa"/>
            <w:tcBorders>
              <w:top w:val="single" w:sz="4" w:space="0" w:color="auto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14:paraId="314FAFB7" w14:textId="02741C52" w:rsidR="00614F06" w:rsidRPr="00AE4821" w:rsidRDefault="00614F06" w:rsidP="00343419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="00AE4821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 xml:space="preserve">зучение возможностей внедрения </w:t>
            </w:r>
            <w:r w:rsidR="00AE4821">
              <w:rPr>
                <w:rFonts w:eastAsia="Times New Roman" w:cs="Times New Roman"/>
                <w:bCs/>
                <w:sz w:val="28"/>
                <w:szCs w:val="28"/>
                <w:lang w:val="en-US" w:eastAsia="ru-RU"/>
              </w:rPr>
              <w:t>LEGO</w:t>
            </w:r>
            <w:r w:rsidR="00AE4821" w:rsidRPr="00AE4821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-</w:t>
            </w:r>
            <w:r w:rsidR="00AE4821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конструирования в образовательный процесс с дошкольниками, знакомство и выбор приемлемой программы по конструированию.</w:t>
            </w:r>
          </w:p>
        </w:tc>
      </w:tr>
      <w:tr w:rsidR="00AE4821" w:rsidRPr="00A5717B" w14:paraId="3B693215" w14:textId="77777777" w:rsidTr="00724A46"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01A0C777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5BB20F5F" w14:textId="77777777" w:rsidR="00614F06" w:rsidRDefault="00614F06" w:rsidP="00343419">
            <w:pPr>
              <w:jc w:val="both"/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1010C7CC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Знакомство с LEGO-конструктором</w:t>
            </w:r>
          </w:p>
        </w:tc>
        <w:tc>
          <w:tcPr>
            <w:tcW w:w="61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6ECD8CFD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Познакомить с LEGO-конструктором (кирпичик, лапка, клювик).</w:t>
            </w:r>
          </w:p>
          <w:p w14:paraId="5EA6ADDF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Закреплять знания цвета и формы.</w:t>
            </w:r>
          </w:p>
        </w:tc>
      </w:tr>
      <w:tr w:rsidR="00AE4821" w:rsidRPr="00A5717B" w14:paraId="0F9F40A4" w14:textId="77777777" w:rsidTr="00724A46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4DB322F3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6C509D84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Пирамидка</w:t>
            </w:r>
          </w:p>
        </w:tc>
        <w:tc>
          <w:tcPr>
            <w:tcW w:w="61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6BB7B79A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строить простейшие постройки.</w:t>
            </w:r>
          </w:p>
          <w:p w14:paraId="020B894F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Формировать бережное отношение к конструктору.</w:t>
            </w:r>
          </w:p>
        </w:tc>
      </w:tr>
      <w:tr w:rsidR="00AE4821" w:rsidRPr="00A5717B" w14:paraId="2698C811" w14:textId="77777777" w:rsidTr="00724A46"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6B7F9C1C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1994C86C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Мост</w:t>
            </w:r>
          </w:p>
        </w:tc>
        <w:tc>
          <w:tcPr>
            <w:tcW w:w="61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7BD9A070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строить простейшие постройки.</w:t>
            </w:r>
          </w:p>
          <w:p w14:paraId="66ECD448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Формировать бережное отношение к конструктору.</w:t>
            </w:r>
          </w:p>
        </w:tc>
      </w:tr>
      <w:tr w:rsidR="00AE4821" w:rsidRPr="00A5717B" w14:paraId="3B66E242" w14:textId="77777777" w:rsidTr="00724A46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4E3FFBF5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07B1C04C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Мы в лесу построим дом</w:t>
            </w:r>
          </w:p>
        </w:tc>
        <w:tc>
          <w:tcPr>
            <w:tcW w:w="61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492AD25D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Развивать творческое воображение.</w:t>
            </w:r>
          </w:p>
          <w:p w14:paraId="0AD520D1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подражать звукам и движениям персонажей (медведя, лисы, зайца).</w:t>
            </w:r>
          </w:p>
          <w:p w14:paraId="2D589C09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строить дом из LEGO-конструктора.</w:t>
            </w:r>
          </w:p>
        </w:tc>
      </w:tr>
      <w:tr w:rsidR="00AE4821" w:rsidRPr="00A5717B" w14:paraId="778675E2" w14:textId="77777777" w:rsidTr="00724A46"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7502C169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05C2C545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Мебель для комнаты</w:t>
            </w:r>
          </w:p>
        </w:tc>
        <w:tc>
          <w:tcPr>
            <w:tcW w:w="61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1C169FBE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Развивать способности выделять в предметах их функциональные части.</w:t>
            </w:r>
          </w:p>
          <w:p w14:paraId="2AFAEDED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анализировать образец.</w:t>
            </w:r>
          </w:p>
        </w:tc>
      </w:tr>
      <w:tr w:rsidR="00AE4821" w:rsidRPr="00A5717B" w14:paraId="6B7173B9" w14:textId="77777777" w:rsidTr="00724A46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7C6568AB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596D54D7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Конструирование по замыслу</w:t>
            </w:r>
          </w:p>
        </w:tc>
        <w:tc>
          <w:tcPr>
            <w:tcW w:w="61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525CAB86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Закреплять полученные навыки.</w:t>
            </w:r>
          </w:p>
          <w:p w14:paraId="482D1157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заранее обдумывать содержание будущей постройки, называть ее тему, давать общее описание.</w:t>
            </w:r>
          </w:p>
          <w:p w14:paraId="6EFD3B99" w14:textId="77777777" w:rsidR="00343419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Развивать творческую инициативу и самостоятельность.</w:t>
            </w:r>
          </w:p>
          <w:p w14:paraId="03FF1266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AE4821" w:rsidRPr="00A5717B" w14:paraId="48B9FBDF" w14:textId="77777777" w:rsidTr="00724A46"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7A716189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6AB7C32C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Мостик через речку</w:t>
            </w:r>
          </w:p>
        </w:tc>
        <w:tc>
          <w:tcPr>
            <w:tcW w:w="61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26C7594F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строить мостик, точно соединять строительные детали.</w:t>
            </w:r>
          </w:p>
        </w:tc>
      </w:tr>
      <w:tr w:rsidR="00AE4821" w:rsidRPr="00A5717B" w14:paraId="1FE8B6D5" w14:textId="77777777" w:rsidTr="00724A46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2200817D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08746C55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Грузовая машина</w:t>
            </w:r>
          </w:p>
        </w:tc>
        <w:tc>
          <w:tcPr>
            <w:tcW w:w="61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756CBD23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создавать простейшую модель грузовой машины.</w:t>
            </w:r>
          </w:p>
          <w:p w14:paraId="67A0D3C2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Выделять основные части и детали.</w:t>
            </w:r>
          </w:p>
        </w:tc>
      </w:tr>
      <w:tr w:rsidR="00AE4821" w:rsidRPr="00A5717B" w14:paraId="7341B4B8" w14:textId="77777777" w:rsidTr="00724A46"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3DBADECC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450214A5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Машина с прицепом</w:t>
            </w:r>
          </w:p>
        </w:tc>
        <w:tc>
          <w:tcPr>
            <w:tcW w:w="61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7BDEE44A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строить машину с прицепом.</w:t>
            </w:r>
          </w:p>
          <w:p w14:paraId="30E8EFBB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Развивать навыки конструирования.</w:t>
            </w:r>
          </w:p>
        </w:tc>
      </w:tr>
      <w:tr w:rsidR="00AE4821" w:rsidRPr="00A5717B" w14:paraId="736EA9E0" w14:textId="77777777" w:rsidTr="00724A46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3ABEE43D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4846D97E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Пожарная машина</w:t>
            </w:r>
          </w:p>
        </w:tc>
        <w:tc>
          <w:tcPr>
            <w:tcW w:w="61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61128EBD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Познакомить с профессией пожарного.</w:t>
            </w:r>
          </w:p>
          <w:p w14:paraId="1FFACBF1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строить пожарную машину.</w:t>
            </w:r>
          </w:p>
        </w:tc>
      </w:tr>
      <w:tr w:rsidR="00AE4821" w:rsidRPr="00A5717B" w14:paraId="1BA1544E" w14:textId="77777777" w:rsidTr="00724A46"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7777E198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4D1681B9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Ракета</w:t>
            </w:r>
          </w:p>
        </w:tc>
        <w:tc>
          <w:tcPr>
            <w:tcW w:w="61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737B79A2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Рассказать о космосе.</w:t>
            </w:r>
          </w:p>
          <w:p w14:paraId="62F63D7A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строить ракету.</w:t>
            </w:r>
          </w:p>
        </w:tc>
      </w:tr>
      <w:tr w:rsidR="00AE4821" w:rsidRPr="00A5717B" w14:paraId="4BD54218" w14:textId="77777777" w:rsidTr="00724A46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172BE5CB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0A1B4BBB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Конструирование </w:t>
            </w: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по замыслу</w:t>
            </w:r>
          </w:p>
        </w:tc>
        <w:tc>
          <w:tcPr>
            <w:tcW w:w="61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5434F423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Закреплять полученные навыки.</w:t>
            </w:r>
          </w:p>
          <w:p w14:paraId="0E86CD31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Учить заранее обдумывать содержание будущей постройки, называть ее тему, давать общее описание.</w:t>
            </w:r>
          </w:p>
          <w:p w14:paraId="647A888C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Развивать творческую инициативу и самостоятельность.</w:t>
            </w:r>
          </w:p>
        </w:tc>
      </w:tr>
      <w:tr w:rsidR="00AE4821" w:rsidRPr="00A5717B" w14:paraId="3BC56BFC" w14:textId="77777777" w:rsidTr="00724A46"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4F556763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1A6C248C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Детская площадка</w:t>
            </w:r>
          </w:p>
        </w:tc>
        <w:tc>
          <w:tcPr>
            <w:tcW w:w="61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41C2D1B2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Показать детскую площадку.</w:t>
            </w:r>
          </w:p>
          <w:p w14:paraId="69F37466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Построить песочницу, лесенки.</w:t>
            </w:r>
          </w:p>
        </w:tc>
      </w:tr>
      <w:tr w:rsidR="00AE4821" w:rsidRPr="00A5717B" w14:paraId="65702D32" w14:textId="77777777" w:rsidTr="00724A46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1FCC70D9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0112078F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Горка для ребят</w:t>
            </w:r>
          </w:p>
        </w:tc>
        <w:tc>
          <w:tcPr>
            <w:tcW w:w="61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2BB89A72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Продолжать знакомить с детской площадкой.</w:t>
            </w:r>
          </w:p>
          <w:p w14:paraId="6409C24F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Развивать память и наблюдательность.</w:t>
            </w:r>
          </w:p>
        </w:tc>
      </w:tr>
      <w:tr w:rsidR="00AE4821" w:rsidRPr="00A5717B" w14:paraId="7D9D16A8" w14:textId="77777777" w:rsidTr="00724A46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1B82CD41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0408F449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Конструирование по замыслу</w:t>
            </w:r>
          </w:p>
        </w:tc>
        <w:tc>
          <w:tcPr>
            <w:tcW w:w="61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66903470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Закреплять полученные навыки.</w:t>
            </w:r>
          </w:p>
          <w:p w14:paraId="45389510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заранее обдумывать содержание будущей постройки, называть ее тему, давать общее описание.</w:t>
            </w:r>
          </w:p>
          <w:p w14:paraId="26BB61A1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Развивать творческую инициативу и самостоятельность.</w:t>
            </w:r>
          </w:p>
        </w:tc>
      </w:tr>
      <w:tr w:rsidR="00343419" w:rsidRPr="00A5717B" w14:paraId="23DDA980" w14:textId="77777777" w:rsidTr="00724A46">
        <w:tc>
          <w:tcPr>
            <w:tcW w:w="1061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0E7B1B94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результате ребенок может:</w:t>
            </w:r>
          </w:p>
        </w:tc>
      </w:tr>
      <w:tr w:rsidR="00AE4821" w:rsidRPr="00A5717B" w14:paraId="733620D2" w14:textId="77777777" w:rsidTr="00724A4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09BC57D7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знать</w:t>
            </w:r>
          </w:p>
        </w:tc>
        <w:tc>
          <w:tcPr>
            <w:tcW w:w="858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19827966" w14:textId="77777777" w:rsidR="00343419" w:rsidRPr="00A5717B" w:rsidRDefault="00343419" w:rsidP="00343419">
            <w:pPr>
              <w:widowControl/>
              <w:numPr>
                <w:ilvl w:val="0"/>
                <w:numId w:val="10"/>
              </w:numPr>
              <w:suppressAutoHyphens w:val="0"/>
              <w:autoSpaceDN/>
              <w:ind w:left="24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основные строительные детали (кубики, кирпичики, пластины);</w:t>
            </w:r>
          </w:p>
          <w:p w14:paraId="3D77EA90" w14:textId="77777777" w:rsidR="00343419" w:rsidRPr="00A5717B" w:rsidRDefault="00343419" w:rsidP="00343419">
            <w:pPr>
              <w:widowControl/>
              <w:numPr>
                <w:ilvl w:val="0"/>
                <w:numId w:val="10"/>
              </w:numPr>
              <w:suppressAutoHyphens w:val="0"/>
              <w:autoSpaceDN/>
              <w:ind w:left="24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основные приемы конструирования;</w:t>
            </w:r>
          </w:p>
          <w:p w14:paraId="3C6E6C1B" w14:textId="77777777" w:rsidR="00343419" w:rsidRPr="00A5717B" w:rsidRDefault="00343419" w:rsidP="00343419">
            <w:pPr>
              <w:widowControl/>
              <w:numPr>
                <w:ilvl w:val="0"/>
                <w:numId w:val="10"/>
              </w:numPr>
              <w:suppressAutoHyphens w:val="0"/>
              <w:autoSpaceDN/>
              <w:ind w:left="24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основные цвета</w:t>
            </w:r>
          </w:p>
        </w:tc>
      </w:tr>
      <w:tr w:rsidR="00AE4821" w:rsidRPr="00A5717B" w14:paraId="2130DDCF" w14:textId="77777777" w:rsidTr="00724A4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7E961065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уметь</w:t>
            </w:r>
          </w:p>
        </w:tc>
        <w:tc>
          <w:tcPr>
            <w:tcW w:w="858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5DFFF97C" w14:textId="77777777" w:rsidR="00343419" w:rsidRPr="00A5717B" w:rsidRDefault="00343419" w:rsidP="00343419">
            <w:pPr>
              <w:widowControl/>
              <w:numPr>
                <w:ilvl w:val="0"/>
                <w:numId w:val="11"/>
              </w:numPr>
              <w:suppressAutoHyphens w:val="0"/>
              <w:autoSpaceDN/>
              <w:ind w:left="24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изменять постройки двумя способами: заменяя одни детали другими или надстраивая их в высоту, длину</w:t>
            </w:r>
          </w:p>
          <w:p w14:paraId="4013018F" w14:textId="77777777" w:rsidR="00343419" w:rsidRPr="00A5717B" w:rsidRDefault="00343419" w:rsidP="00343419">
            <w:pPr>
              <w:widowControl/>
              <w:numPr>
                <w:ilvl w:val="0"/>
                <w:numId w:val="11"/>
              </w:numPr>
              <w:suppressAutoHyphens w:val="0"/>
              <w:autoSpaceDN/>
              <w:ind w:left="24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соединять детали LEGO-конструктора,</w:t>
            </w:r>
          </w:p>
          <w:p w14:paraId="342F99ED" w14:textId="77777777" w:rsidR="00343419" w:rsidRPr="00A5717B" w:rsidRDefault="00343419" w:rsidP="00343419">
            <w:pPr>
              <w:widowControl/>
              <w:numPr>
                <w:ilvl w:val="0"/>
                <w:numId w:val="11"/>
              </w:numPr>
              <w:suppressAutoHyphens w:val="0"/>
              <w:autoSpaceDN/>
              <w:ind w:left="24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обыгрывать постройки, объединять их по сюжету</w:t>
            </w:r>
          </w:p>
        </w:tc>
      </w:tr>
      <w:tr w:rsidR="00AE4821" w:rsidRPr="00A5717B" w14:paraId="73DBF694" w14:textId="77777777" w:rsidTr="00724A4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6ABA1754" w14:textId="77777777" w:rsidR="00343419" w:rsidRPr="00A5717B" w:rsidRDefault="00343419" w:rsidP="0034341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иметь представление</w:t>
            </w:r>
          </w:p>
        </w:tc>
        <w:tc>
          <w:tcPr>
            <w:tcW w:w="858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001DD626" w14:textId="77777777" w:rsidR="00343419" w:rsidRPr="00A5717B" w:rsidRDefault="00343419" w:rsidP="00343419">
            <w:pPr>
              <w:widowControl/>
              <w:numPr>
                <w:ilvl w:val="0"/>
                <w:numId w:val="12"/>
              </w:numPr>
              <w:suppressAutoHyphens w:val="0"/>
              <w:autoSpaceDN/>
              <w:ind w:left="24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 простейшем анализе созданных построек</w:t>
            </w:r>
          </w:p>
          <w:p w14:paraId="13AD211C" w14:textId="77777777" w:rsidR="00343419" w:rsidRPr="00A5717B" w:rsidRDefault="00343419" w:rsidP="00343419">
            <w:pPr>
              <w:widowControl/>
              <w:numPr>
                <w:ilvl w:val="0"/>
                <w:numId w:val="12"/>
              </w:numPr>
              <w:suppressAutoHyphens w:val="0"/>
              <w:autoSpaceDN/>
              <w:ind w:left="24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5717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 вариантах создания вариантов конструкций, при добавлении других деталей.</w:t>
            </w:r>
          </w:p>
        </w:tc>
      </w:tr>
    </w:tbl>
    <w:p w14:paraId="588F77F1" w14:textId="77777777" w:rsidR="00343419" w:rsidRDefault="00343419" w:rsidP="00343419"/>
    <w:p w14:paraId="60061AB6" w14:textId="7DC68C0C" w:rsidR="005C77A5" w:rsidRDefault="005C77A5" w:rsidP="00FD2ED6">
      <w:pPr>
        <w:pStyle w:val="Standard"/>
        <w:tabs>
          <w:tab w:val="left" w:pos="4080"/>
        </w:tabs>
        <w:rPr>
          <w:rFonts w:cs="Times New Roman"/>
        </w:rPr>
      </w:pPr>
    </w:p>
    <w:p w14:paraId="44F7A09F" w14:textId="77777777" w:rsidR="00FD2ED6" w:rsidRDefault="00FD2ED6" w:rsidP="00FD2ED6">
      <w:pPr>
        <w:pStyle w:val="Standard"/>
        <w:tabs>
          <w:tab w:val="left" w:pos="4080"/>
        </w:tabs>
        <w:rPr>
          <w:rFonts w:cs="Times New Roman"/>
        </w:rPr>
      </w:pPr>
    </w:p>
    <w:p w14:paraId="6AD9BBC4" w14:textId="77777777" w:rsidR="00FD2ED6" w:rsidRDefault="00FD2ED6" w:rsidP="00FD2ED6">
      <w:pPr>
        <w:pStyle w:val="Standard"/>
        <w:tabs>
          <w:tab w:val="left" w:pos="4080"/>
        </w:tabs>
        <w:rPr>
          <w:rFonts w:cs="Times New Roman"/>
        </w:rPr>
      </w:pPr>
    </w:p>
    <w:p w14:paraId="3E053D66" w14:textId="77777777" w:rsidR="00FD2ED6" w:rsidRDefault="00FD2ED6" w:rsidP="00FD2ED6">
      <w:pPr>
        <w:pStyle w:val="Standard"/>
        <w:tabs>
          <w:tab w:val="left" w:pos="4080"/>
        </w:tabs>
        <w:rPr>
          <w:rFonts w:cs="Times New Roman"/>
        </w:rPr>
      </w:pPr>
    </w:p>
    <w:p w14:paraId="6A113ACF" w14:textId="77777777" w:rsidR="00FD2ED6" w:rsidRDefault="00FD2ED6" w:rsidP="00FD2ED6">
      <w:pPr>
        <w:pStyle w:val="Standard"/>
        <w:tabs>
          <w:tab w:val="left" w:pos="4080"/>
        </w:tabs>
        <w:rPr>
          <w:rFonts w:cs="Times New Roman"/>
        </w:rPr>
      </w:pPr>
    </w:p>
    <w:p w14:paraId="3209FF5A" w14:textId="77777777" w:rsidR="00FD2ED6" w:rsidRDefault="00FD2ED6" w:rsidP="00FD2ED6">
      <w:pPr>
        <w:pStyle w:val="Standard"/>
        <w:tabs>
          <w:tab w:val="left" w:pos="4080"/>
        </w:tabs>
        <w:rPr>
          <w:rFonts w:cs="Times New Roman"/>
        </w:rPr>
      </w:pPr>
    </w:p>
    <w:p w14:paraId="4495E59A" w14:textId="77777777" w:rsidR="00FD2ED6" w:rsidRDefault="00FD2ED6" w:rsidP="00FD2ED6">
      <w:pPr>
        <w:pStyle w:val="Standard"/>
        <w:tabs>
          <w:tab w:val="left" w:pos="4080"/>
        </w:tabs>
        <w:rPr>
          <w:rFonts w:cs="Times New Roman"/>
        </w:rPr>
      </w:pPr>
    </w:p>
    <w:p w14:paraId="459630D8" w14:textId="77777777" w:rsidR="00FD2ED6" w:rsidRDefault="00FD2ED6" w:rsidP="00FD2ED6">
      <w:pPr>
        <w:pStyle w:val="Standard"/>
        <w:tabs>
          <w:tab w:val="left" w:pos="4080"/>
        </w:tabs>
        <w:rPr>
          <w:rFonts w:cs="Times New Roman"/>
        </w:rPr>
      </w:pPr>
    </w:p>
    <w:p w14:paraId="2DDC9786" w14:textId="77777777" w:rsidR="00FD2ED6" w:rsidRDefault="00FD2ED6" w:rsidP="00FD2ED6">
      <w:pPr>
        <w:pStyle w:val="Standard"/>
        <w:tabs>
          <w:tab w:val="left" w:pos="4080"/>
        </w:tabs>
        <w:rPr>
          <w:rFonts w:cs="Times New Roman"/>
        </w:rPr>
      </w:pPr>
    </w:p>
    <w:p w14:paraId="02ADCD58" w14:textId="77777777" w:rsidR="00FD2ED6" w:rsidRDefault="00FD2ED6" w:rsidP="00FD2ED6">
      <w:pPr>
        <w:pStyle w:val="Standard"/>
        <w:tabs>
          <w:tab w:val="left" w:pos="4080"/>
        </w:tabs>
        <w:rPr>
          <w:rFonts w:cs="Times New Roman"/>
        </w:rPr>
      </w:pPr>
    </w:p>
    <w:p w14:paraId="60AB5E64" w14:textId="77777777" w:rsidR="00FD2ED6" w:rsidRDefault="00FD2ED6" w:rsidP="00FD2ED6">
      <w:pPr>
        <w:pStyle w:val="Standard"/>
        <w:tabs>
          <w:tab w:val="left" w:pos="4080"/>
        </w:tabs>
        <w:rPr>
          <w:rFonts w:cs="Times New Roman"/>
        </w:rPr>
      </w:pPr>
    </w:p>
    <w:p w14:paraId="46D29D18" w14:textId="77777777" w:rsidR="006E3547" w:rsidRDefault="006E3547" w:rsidP="00FD2ED6">
      <w:pPr>
        <w:pStyle w:val="Standard"/>
        <w:tabs>
          <w:tab w:val="left" w:pos="4080"/>
        </w:tabs>
        <w:rPr>
          <w:rFonts w:cs="Times New Roman"/>
        </w:rPr>
      </w:pPr>
    </w:p>
    <w:p w14:paraId="1D568E3C" w14:textId="77777777" w:rsidR="006E3547" w:rsidRDefault="006E3547" w:rsidP="00FD2ED6">
      <w:pPr>
        <w:pStyle w:val="Standard"/>
        <w:tabs>
          <w:tab w:val="left" w:pos="4080"/>
        </w:tabs>
        <w:rPr>
          <w:rFonts w:cs="Times New Roman"/>
        </w:rPr>
      </w:pPr>
    </w:p>
    <w:p w14:paraId="0FDE4E01" w14:textId="77777777" w:rsidR="006E3547" w:rsidRDefault="006E3547" w:rsidP="00FD2ED6">
      <w:pPr>
        <w:pStyle w:val="Standard"/>
        <w:tabs>
          <w:tab w:val="left" w:pos="4080"/>
        </w:tabs>
        <w:rPr>
          <w:rFonts w:cs="Times New Roman"/>
        </w:rPr>
      </w:pPr>
    </w:p>
    <w:p w14:paraId="08D9A810" w14:textId="77777777" w:rsidR="00900C77" w:rsidRPr="00C2424C" w:rsidRDefault="00900C77" w:rsidP="00900C77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02A78718" w14:textId="77777777" w:rsidR="009A3B80" w:rsidRDefault="009A3B80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9A3B8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Федеральное Государственное бюджетное дошкольное образовательное </w:t>
      </w:r>
    </w:p>
    <w:p w14:paraId="798A7083" w14:textId="6FF654B8" w:rsidR="009A3B80" w:rsidRPr="009A3B80" w:rsidRDefault="009A3B80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9A3B80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учреждение, центр развития ребенка-детский сад №2 УДПРФ</w:t>
      </w:r>
    </w:p>
    <w:p w14:paraId="78E557FB" w14:textId="77777777" w:rsidR="009A3B80" w:rsidRDefault="009A3B80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27103497" w14:textId="77777777" w:rsidR="009A3B80" w:rsidRDefault="009A3B80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33BE5C13" w14:textId="77777777" w:rsidR="009A3B80" w:rsidRDefault="009A3B80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28DF08DD" w14:textId="77777777" w:rsidR="009A3B80" w:rsidRPr="009A3B80" w:rsidRDefault="009A3B80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4F0B3EFC" w14:textId="77777777" w:rsidR="009A3B80" w:rsidRPr="009A3B80" w:rsidRDefault="009A3B80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40"/>
          <w:szCs w:val="40"/>
          <w:lang w:eastAsia="ru-RU" w:bidi="ar-SA"/>
        </w:rPr>
      </w:pPr>
      <w:r w:rsidRPr="009A3B80">
        <w:rPr>
          <w:rFonts w:eastAsia="Times New Roman" w:cs="Times New Roman"/>
          <w:kern w:val="0"/>
          <w:sz w:val="40"/>
          <w:szCs w:val="40"/>
          <w:lang w:eastAsia="ru-RU" w:bidi="ar-SA"/>
        </w:rPr>
        <w:t>План по самообразованию</w:t>
      </w:r>
    </w:p>
    <w:p w14:paraId="1F85D1B5" w14:textId="77777777" w:rsidR="009A3B80" w:rsidRPr="009A3B80" w:rsidRDefault="009A3B80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9A3B80">
        <w:rPr>
          <w:rFonts w:eastAsia="Times New Roman" w:cs="Times New Roman"/>
          <w:kern w:val="0"/>
          <w:sz w:val="28"/>
          <w:szCs w:val="28"/>
          <w:lang w:eastAsia="ru-RU" w:bidi="ar-SA"/>
        </w:rPr>
        <w:t>Тема:</w:t>
      </w:r>
    </w:p>
    <w:p w14:paraId="5DA798CF" w14:textId="70454A46" w:rsidR="009A3B80" w:rsidRDefault="009A3B80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b/>
          <w:kern w:val="0"/>
          <w:sz w:val="32"/>
          <w:szCs w:val="32"/>
          <w:lang w:eastAsia="ru-RU" w:bidi="ar-SA"/>
        </w:rPr>
      </w:pPr>
      <w:r w:rsidRPr="009A3B80">
        <w:rPr>
          <w:rFonts w:eastAsia="Times New Roman" w:cs="Times New Roman"/>
          <w:b/>
          <w:kern w:val="0"/>
          <w:sz w:val="32"/>
          <w:szCs w:val="32"/>
          <w:lang w:eastAsia="ru-RU" w:bidi="ar-SA"/>
        </w:rPr>
        <w:t>«</w:t>
      </w:r>
      <w:r w:rsidRPr="009A3B80">
        <w:rPr>
          <w:rFonts w:eastAsia="Times New Roman" w:cs="Times New Roman"/>
          <w:b/>
          <w:bCs/>
          <w:kern w:val="36"/>
          <w:sz w:val="32"/>
          <w:szCs w:val="32"/>
          <w:lang w:val="en-US" w:eastAsia="ru-RU" w:bidi="ar-SA"/>
        </w:rPr>
        <w:t>Stem</w:t>
      </w:r>
      <w:r w:rsidRPr="009A3B80">
        <w:rPr>
          <w:rFonts w:eastAsia="Times New Roman" w:cs="Times New Roman"/>
          <w:b/>
          <w:bCs/>
          <w:kern w:val="36"/>
          <w:sz w:val="32"/>
          <w:szCs w:val="32"/>
          <w:lang w:eastAsia="ru-RU" w:bidi="ar-SA"/>
        </w:rPr>
        <w:t>-технология «</w:t>
      </w:r>
      <w:proofErr w:type="spellStart"/>
      <w:r w:rsidRPr="009A3B80">
        <w:rPr>
          <w:rFonts w:eastAsia="Times New Roman" w:cs="Times New Roman"/>
          <w:b/>
          <w:bCs/>
          <w:kern w:val="36"/>
          <w:sz w:val="32"/>
          <w:szCs w:val="32"/>
          <w:lang w:eastAsia="ru-RU" w:bidi="ar-SA"/>
        </w:rPr>
        <w:t>лего</w:t>
      </w:r>
      <w:proofErr w:type="spellEnd"/>
      <w:r w:rsidRPr="009A3B80">
        <w:rPr>
          <w:rFonts w:eastAsia="Times New Roman" w:cs="Times New Roman"/>
          <w:b/>
          <w:bCs/>
          <w:kern w:val="36"/>
          <w:sz w:val="32"/>
          <w:szCs w:val="32"/>
          <w:lang w:eastAsia="ru-RU" w:bidi="ar-SA"/>
        </w:rPr>
        <w:t>-конструирование» как средство развития познавательных способностей у детей младшего дошкольного возраста.</w:t>
      </w:r>
      <w:r w:rsidRPr="009A3B80">
        <w:rPr>
          <w:rFonts w:eastAsia="Times New Roman" w:cs="Times New Roman"/>
          <w:b/>
          <w:kern w:val="0"/>
          <w:sz w:val="32"/>
          <w:szCs w:val="32"/>
          <w:lang w:eastAsia="ru-RU" w:bidi="ar-SA"/>
        </w:rPr>
        <w:t>»</w:t>
      </w:r>
    </w:p>
    <w:p w14:paraId="2C289EC9" w14:textId="77777777" w:rsidR="009A3B80" w:rsidRDefault="009A3B80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b/>
          <w:kern w:val="0"/>
          <w:sz w:val="32"/>
          <w:szCs w:val="32"/>
          <w:lang w:eastAsia="ru-RU" w:bidi="ar-SA"/>
        </w:rPr>
      </w:pPr>
    </w:p>
    <w:p w14:paraId="2D605C9D" w14:textId="77777777" w:rsidR="009A3B80" w:rsidRDefault="009A3B80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b/>
          <w:kern w:val="0"/>
          <w:sz w:val="32"/>
          <w:szCs w:val="32"/>
          <w:lang w:eastAsia="ru-RU" w:bidi="ar-SA"/>
        </w:rPr>
      </w:pPr>
    </w:p>
    <w:p w14:paraId="581D0F1B" w14:textId="77777777" w:rsidR="009A3B80" w:rsidRDefault="009A3B80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b/>
          <w:kern w:val="0"/>
          <w:sz w:val="32"/>
          <w:szCs w:val="32"/>
          <w:lang w:eastAsia="ru-RU" w:bidi="ar-SA"/>
        </w:rPr>
      </w:pPr>
    </w:p>
    <w:p w14:paraId="6DD95DBE" w14:textId="77777777" w:rsidR="009A3B80" w:rsidRDefault="009A3B80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b/>
          <w:kern w:val="0"/>
          <w:sz w:val="32"/>
          <w:szCs w:val="32"/>
          <w:lang w:eastAsia="ru-RU" w:bidi="ar-SA"/>
        </w:rPr>
      </w:pPr>
    </w:p>
    <w:p w14:paraId="46EE212F" w14:textId="77777777" w:rsidR="009A3B80" w:rsidRDefault="009A3B80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b/>
          <w:kern w:val="0"/>
          <w:sz w:val="32"/>
          <w:szCs w:val="32"/>
          <w:lang w:eastAsia="ru-RU" w:bidi="ar-SA"/>
        </w:rPr>
      </w:pPr>
    </w:p>
    <w:p w14:paraId="387BD5C7" w14:textId="77777777" w:rsidR="009A3B80" w:rsidRPr="009A3B80" w:rsidRDefault="009A3B80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b/>
          <w:kern w:val="0"/>
          <w:sz w:val="32"/>
          <w:szCs w:val="32"/>
          <w:lang w:eastAsia="ru-RU" w:bidi="ar-SA"/>
        </w:rPr>
      </w:pPr>
    </w:p>
    <w:p w14:paraId="019E286D" w14:textId="4FFFD573" w:rsidR="009A3B80" w:rsidRDefault="009A3B80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9A3B8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Воспитатель: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Борисова Юлия Анатольевна</w:t>
      </w:r>
    </w:p>
    <w:p w14:paraId="64CDB379" w14:textId="7EC97F7B" w:rsidR="009A3B80" w:rsidRPr="009A3B80" w:rsidRDefault="009A3B80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Вторая младшая группа №4</w:t>
      </w:r>
    </w:p>
    <w:p w14:paraId="21111DC5" w14:textId="27194D2A" w:rsidR="00900C77" w:rsidRDefault="009A3B80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2023 – 2024</w:t>
      </w:r>
      <w:r w:rsidRPr="009A3B8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учебный год</w:t>
      </w:r>
    </w:p>
    <w:p w14:paraId="77FA8C60" w14:textId="77777777" w:rsidR="004360DE" w:rsidRDefault="004360DE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61E84080" w14:textId="77777777" w:rsidR="004360DE" w:rsidRDefault="004360DE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25FF517B" w14:textId="77777777" w:rsidR="004360DE" w:rsidRDefault="004360DE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4EE5B380" w14:textId="77777777" w:rsidR="004360DE" w:rsidRDefault="004360DE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5D240AD8" w14:textId="77777777" w:rsidR="004360DE" w:rsidRDefault="004360DE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4AC0D609" w14:textId="77777777" w:rsidR="004360DE" w:rsidRDefault="004360DE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62E001BE" w14:textId="77777777" w:rsidR="004360DE" w:rsidRDefault="004360DE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5D9E5B95" w14:textId="77777777" w:rsidR="004360DE" w:rsidRDefault="004360DE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1F2C5E2A" w14:textId="2174C129" w:rsidR="004360DE" w:rsidRPr="00C2424C" w:rsidRDefault="004360DE" w:rsidP="009A3B80">
      <w:pPr>
        <w:widowControl/>
        <w:suppressAutoHyphens w:val="0"/>
        <w:autoSpaceDN/>
        <w:spacing w:after="150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Москва 2023г</w:t>
      </w:r>
    </w:p>
    <w:sectPr w:rsidR="004360DE" w:rsidRPr="00C2424C" w:rsidSect="00C245D3">
      <w:pgSz w:w="11906" w:h="16838"/>
      <w:pgMar w:top="1134" w:right="1134" w:bottom="1134" w:left="1134" w:header="720" w:footer="720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8E290" w14:textId="77777777" w:rsidR="007B66F9" w:rsidRDefault="007B66F9">
      <w:r>
        <w:separator/>
      </w:r>
    </w:p>
  </w:endnote>
  <w:endnote w:type="continuationSeparator" w:id="0">
    <w:p w14:paraId="40A27352" w14:textId="77777777" w:rsidR="007B66F9" w:rsidRDefault="007B6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4713F" w14:textId="77777777" w:rsidR="007B66F9" w:rsidRDefault="007B66F9">
      <w:r>
        <w:rPr>
          <w:color w:val="000000"/>
        </w:rPr>
        <w:separator/>
      </w:r>
    </w:p>
  </w:footnote>
  <w:footnote w:type="continuationSeparator" w:id="0">
    <w:p w14:paraId="5820B4D9" w14:textId="77777777" w:rsidR="007B66F9" w:rsidRDefault="007B6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0B39"/>
    <w:multiLevelType w:val="multilevel"/>
    <w:tmpl w:val="5712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C13EDD"/>
    <w:multiLevelType w:val="multilevel"/>
    <w:tmpl w:val="DAB87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ED2711"/>
    <w:multiLevelType w:val="multilevel"/>
    <w:tmpl w:val="CA70A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755461"/>
    <w:multiLevelType w:val="multilevel"/>
    <w:tmpl w:val="FAA8A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982160"/>
    <w:multiLevelType w:val="multilevel"/>
    <w:tmpl w:val="5500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AF7F28"/>
    <w:multiLevelType w:val="multilevel"/>
    <w:tmpl w:val="0CDC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3D4318F"/>
    <w:multiLevelType w:val="multilevel"/>
    <w:tmpl w:val="0E5C3D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05F75"/>
    <w:multiLevelType w:val="multilevel"/>
    <w:tmpl w:val="AE188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98554B2"/>
    <w:multiLevelType w:val="multilevel"/>
    <w:tmpl w:val="FAA8A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4D4BEF"/>
    <w:multiLevelType w:val="multilevel"/>
    <w:tmpl w:val="975AF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F491D97"/>
    <w:multiLevelType w:val="multilevel"/>
    <w:tmpl w:val="A49A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637009B"/>
    <w:multiLevelType w:val="multilevel"/>
    <w:tmpl w:val="DE12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7"/>
  </w:num>
  <w:num w:numId="5">
    <w:abstractNumId w:val="10"/>
  </w:num>
  <w:num w:numId="6">
    <w:abstractNumId w:val="2"/>
  </w:num>
  <w:num w:numId="7">
    <w:abstractNumId w:val="1"/>
  </w:num>
  <w:num w:numId="8">
    <w:abstractNumId w:val="5"/>
  </w:num>
  <w:num w:numId="9">
    <w:abstractNumId w:val="0"/>
  </w:num>
  <w:num w:numId="10">
    <w:abstractNumId w:val="11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6232"/>
    <w:rsid w:val="00106178"/>
    <w:rsid w:val="00143824"/>
    <w:rsid w:val="001E256C"/>
    <w:rsid w:val="001F561F"/>
    <w:rsid w:val="00221A5F"/>
    <w:rsid w:val="00300D02"/>
    <w:rsid w:val="00337F0A"/>
    <w:rsid w:val="00343419"/>
    <w:rsid w:val="0034465E"/>
    <w:rsid w:val="003A177F"/>
    <w:rsid w:val="003A2661"/>
    <w:rsid w:val="00404E5A"/>
    <w:rsid w:val="004360DE"/>
    <w:rsid w:val="004A316F"/>
    <w:rsid w:val="004C07C9"/>
    <w:rsid w:val="004E35C1"/>
    <w:rsid w:val="00543D40"/>
    <w:rsid w:val="005C77A5"/>
    <w:rsid w:val="00614F06"/>
    <w:rsid w:val="00617B71"/>
    <w:rsid w:val="006C1EFB"/>
    <w:rsid w:val="006E3547"/>
    <w:rsid w:val="00752910"/>
    <w:rsid w:val="007B66F9"/>
    <w:rsid w:val="0082195F"/>
    <w:rsid w:val="00857A60"/>
    <w:rsid w:val="008943C1"/>
    <w:rsid w:val="008E139E"/>
    <w:rsid w:val="008F3502"/>
    <w:rsid w:val="00900C77"/>
    <w:rsid w:val="009A3B80"/>
    <w:rsid w:val="009B7244"/>
    <w:rsid w:val="00AE4821"/>
    <w:rsid w:val="00B15619"/>
    <w:rsid w:val="00BF55DF"/>
    <w:rsid w:val="00C2424C"/>
    <w:rsid w:val="00C245D3"/>
    <w:rsid w:val="00C3304E"/>
    <w:rsid w:val="00DC2490"/>
    <w:rsid w:val="00DC642C"/>
    <w:rsid w:val="00DC73AD"/>
    <w:rsid w:val="00E108AC"/>
    <w:rsid w:val="00E25C0F"/>
    <w:rsid w:val="00E65912"/>
    <w:rsid w:val="00EE75FF"/>
    <w:rsid w:val="00EF31C2"/>
    <w:rsid w:val="00FC4A1B"/>
    <w:rsid w:val="00FC6232"/>
    <w:rsid w:val="00FD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E800E"/>
  <w15:docId w15:val="{F708F62A-733C-463D-B110-1C87C849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pPr>
      <w:outlineLvl w:val="0"/>
    </w:pPr>
    <w:rPr>
      <w:b/>
      <w:bCs/>
    </w:rPr>
  </w:style>
  <w:style w:type="paragraph" w:styleId="2">
    <w:name w:val="heading 2"/>
    <w:basedOn w:val="Heading"/>
    <w:next w:val="Textbody"/>
    <w:pPr>
      <w:outlineLvl w:val="1"/>
    </w:pPr>
    <w:rPr>
      <w:b/>
      <w:bCs/>
      <w:i/>
      <w:iCs/>
    </w:rPr>
  </w:style>
  <w:style w:type="paragraph" w:styleId="3">
    <w:name w:val="heading 3"/>
    <w:basedOn w:val="Heading"/>
    <w:next w:val="Textbody"/>
    <w:pPr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a5">
    <w:name w:val="Title"/>
    <w:basedOn w:val="Heading"/>
    <w:next w:val="Textbody"/>
    <w:pPr>
      <w:jc w:val="center"/>
    </w:pPr>
    <w:rPr>
      <w:b/>
      <w:bCs/>
      <w:sz w:val="36"/>
      <w:szCs w:val="36"/>
    </w:rPr>
  </w:style>
  <w:style w:type="paragraph" w:styleId="a6">
    <w:name w:val="Subtitle"/>
    <w:basedOn w:val="Heading"/>
    <w:next w:val="Textbody"/>
    <w:pPr>
      <w:jc w:val="center"/>
    </w:pPr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table" w:styleId="a7">
    <w:name w:val="Table Grid"/>
    <w:basedOn w:val="a1"/>
    <w:uiPriority w:val="59"/>
    <w:rsid w:val="00344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6">
    <w:name w:val="c36"/>
    <w:basedOn w:val="a"/>
    <w:rsid w:val="001F561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c2">
    <w:name w:val="c2"/>
    <w:basedOn w:val="a0"/>
    <w:rsid w:val="001F561F"/>
  </w:style>
  <w:style w:type="paragraph" w:customStyle="1" w:styleId="c31">
    <w:name w:val="c31"/>
    <w:basedOn w:val="a"/>
    <w:rsid w:val="001F561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c8">
    <w:name w:val="c8"/>
    <w:basedOn w:val="a0"/>
    <w:rsid w:val="001F561F"/>
  </w:style>
  <w:style w:type="character" w:customStyle="1" w:styleId="c59">
    <w:name w:val="c59"/>
    <w:basedOn w:val="a0"/>
    <w:rsid w:val="001F561F"/>
  </w:style>
  <w:style w:type="paragraph" w:customStyle="1" w:styleId="c28">
    <w:name w:val="c28"/>
    <w:basedOn w:val="a"/>
    <w:rsid w:val="001F561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c24">
    <w:name w:val="c24"/>
    <w:basedOn w:val="a"/>
    <w:rsid w:val="001F561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c44">
    <w:name w:val="c44"/>
    <w:basedOn w:val="a0"/>
    <w:rsid w:val="001F561F"/>
  </w:style>
  <w:style w:type="character" w:customStyle="1" w:styleId="c55">
    <w:name w:val="c55"/>
    <w:basedOn w:val="a0"/>
    <w:rsid w:val="001F561F"/>
  </w:style>
  <w:style w:type="paragraph" w:customStyle="1" w:styleId="c23">
    <w:name w:val="c23"/>
    <w:basedOn w:val="a"/>
    <w:rsid w:val="001F561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c37">
    <w:name w:val="c37"/>
    <w:basedOn w:val="a"/>
    <w:rsid w:val="001F561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c29">
    <w:name w:val="c29"/>
    <w:basedOn w:val="a0"/>
    <w:rsid w:val="001F561F"/>
  </w:style>
  <w:style w:type="paragraph" w:styleId="a8">
    <w:name w:val="Normal (Web)"/>
    <w:basedOn w:val="a"/>
    <w:uiPriority w:val="99"/>
    <w:unhideWhenUsed/>
    <w:rsid w:val="00C2424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9B7244"/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9B7244"/>
    <w:rPr>
      <w:rFonts w:ascii="Tahoma" w:hAnsi="Tahoma" w:cs="Mangal"/>
      <w:sz w:val="16"/>
      <w:szCs w:val="14"/>
    </w:rPr>
  </w:style>
  <w:style w:type="paragraph" w:styleId="ab">
    <w:name w:val="header"/>
    <w:basedOn w:val="a"/>
    <w:link w:val="ac"/>
    <w:uiPriority w:val="99"/>
    <w:unhideWhenUsed/>
    <w:rsid w:val="0034341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343419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34341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34341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0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3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2697E-7881-446A-9EB6-CE970E4DC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8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Борисова</dc:creator>
  <cp:lastModifiedBy>sad</cp:lastModifiedBy>
  <cp:revision>14</cp:revision>
  <cp:lastPrinted>2019-09-25T15:46:00Z</cp:lastPrinted>
  <dcterms:created xsi:type="dcterms:W3CDTF">2017-08-04T20:08:00Z</dcterms:created>
  <dcterms:modified xsi:type="dcterms:W3CDTF">2026-06-16T10:43:00Z</dcterms:modified>
</cp:coreProperties>
</file>